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809" w:rsidRPr="00A95501" w:rsidRDefault="00F43916" w:rsidP="00F43916">
      <w:pPr>
        <w:jc w:val="center"/>
        <w:rPr>
          <w:rFonts w:ascii="TH SarabunPSK" w:hAnsi="TH SarabunPSK" w:cs="TH SarabunPSK"/>
        </w:rPr>
      </w:pPr>
      <w:r w:rsidRPr="00A95501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7B4C880" wp14:editId="0D7C973E">
                <wp:simplePos x="0" y="0"/>
                <wp:positionH relativeFrom="column">
                  <wp:posOffset>4559935</wp:posOffset>
                </wp:positionH>
                <wp:positionV relativeFrom="paragraph">
                  <wp:posOffset>-730250</wp:posOffset>
                </wp:positionV>
                <wp:extent cx="2146935" cy="497840"/>
                <wp:effectExtent l="0" t="0" r="0" b="0"/>
                <wp:wrapNone/>
                <wp:docPr id="12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93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53B5" w:rsidRPr="00A95501" w:rsidRDefault="003F53B5" w:rsidP="00497FDC">
                            <w:pPr>
                              <w:pStyle w:val="ae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A95501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  <w:cs/>
                              </w:rPr>
                              <w:t>แบบ จ</w:t>
                            </w:r>
                            <w:r w:rsidRPr="00A95501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.1-1</w:t>
                            </w:r>
                          </w:p>
                          <w:p w:rsidR="003F53B5" w:rsidRPr="00A95501" w:rsidRDefault="003F53B5" w:rsidP="00497FDC">
                            <w:pPr>
                              <w:pStyle w:val="ae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A95501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(Project Brief</w:t>
                            </w:r>
                            <w:r w:rsidRPr="00A9550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A95501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  <w:cs/>
                              </w:rPr>
                              <w:t>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359.05pt;margin-top:-57.5pt;width:169.05pt;height:3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" filled="f" stroked="f">
                <v:textbox style="mso-fit-shape-to-text:t">
                  <w:txbxContent>
                    <w:p w:rsidR="003F53B5" w:rsidRPr="00A95501" w:rsidRDefault="003F53B5" w:rsidP="00497FDC">
                      <w:pPr>
                        <w:pStyle w:val="ae"/>
                        <w:spacing w:before="0" w:beforeAutospacing="0" w:after="0" w:afterAutospacing="0" w:line="320" w:lineRule="exac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A95501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  <w:cs/>
                        </w:rPr>
                        <w:t>แบบ จ</w:t>
                      </w:r>
                      <w:r w:rsidRPr="00A95501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.1-1</w:t>
                      </w:r>
                    </w:p>
                    <w:p w:rsidR="003F53B5" w:rsidRPr="00A95501" w:rsidRDefault="003F53B5" w:rsidP="00497FDC">
                      <w:pPr>
                        <w:pStyle w:val="ae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A95501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(Project Brief</w:t>
                      </w:r>
                      <w:r w:rsidRPr="00A95501"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A95501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  <w:cs/>
                        </w:rPr>
                        <w:t>รายโครงการ)</w:t>
                      </w:r>
                    </w:p>
                  </w:txbxContent>
                </v:textbox>
              </v:shape>
            </w:pict>
          </mc:Fallback>
        </mc:AlternateContent>
      </w:r>
      <w:r w:rsidR="00F952A1" w:rsidRPr="00A95501">
        <w:rPr>
          <w:rFonts w:ascii="TH SarabunPSK" w:hAnsi="TH SarabunPSK" w:cs="TH SarabunPSK"/>
          <w:b/>
          <w:bCs/>
          <w:sz w:val="32"/>
          <w:szCs w:val="32"/>
          <w:cs/>
        </w:rPr>
        <w:t>การจัดทำ</w:t>
      </w:r>
      <w:r w:rsidR="00C94809" w:rsidRPr="00A95501">
        <w:rPr>
          <w:rFonts w:ascii="TH SarabunPSK" w:hAnsi="TH SarabunPSK" w:cs="TH SarabunPSK"/>
          <w:b/>
          <w:bCs/>
          <w:sz w:val="32"/>
          <w:szCs w:val="32"/>
          <w:cs/>
        </w:rPr>
        <w:t>แบบสรุปโครงการแบบย่อ (</w:t>
      </w:r>
      <w:r w:rsidR="00C94809" w:rsidRPr="00A95501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 w:rsidR="00E87AD3" w:rsidRPr="00A95501">
        <w:rPr>
          <w:rFonts w:ascii="TH SarabunPSK" w:hAnsi="TH SarabunPSK" w:cs="TH SarabunPSK"/>
          <w:b/>
          <w:bCs/>
          <w:sz w:val="32"/>
          <w:szCs w:val="32"/>
        </w:rPr>
        <w:t>Brief</w:t>
      </w:r>
      <w:r w:rsidR="00C94809" w:rsidRPr="00A95501">
        <w:rPr>
          <w:rFonts w:ascii="TH SarabunPSK" w:hAnsi="TH SarabunPSK" w:cs="TH SarabunPSK"/>
          <w:b/>
          <w:bCs/>
          <w:sz w:val="32"/>
          <w:szCs w:val="32"/>
          <w:cs/>
        </w:rPr>
        <w:t>) ของทุกโครงก</w:t>
      </w:r>
      <w:r w:rsidR="00844F48" w:rsidRPr="00A95501">
        <w:rPr>
          <w:rFonts w:ascii="TH SarabunPSK" w:hAnsi="TH SarabunPSK" w:cs="TH SarabunPSK"/>
          <w:b/>
          <w:bCs/>
          <w:sz w:val="32"/>
          <w:szCs w:val="32"/>
          <w:cs/>
        </w:rPr>
        <w:t>ารภายใต้งบประมาณของจังหวัด</w:t>
      </w:r>
    </w:p>
    <w:p w:rsidR="009F2FE5" w:rsidRPr="00A95501" w:rsidRDefault="00602A79" w:rsidP="00602A79">
      <w:pPr>
        <w:tabs>
          <w:tab w:val="center" w:pos="5245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9550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F2FE5" w:rsidRPr="00A95501">
        <w:rPr>
          <w:rFonts w:ascii="TH SarabunPSK" w:hAnsi="TH SarabunPSK" w:cs="TH SarabunPSK"/>
          <w:b/>
          <w:bCs/>
          <w:sz w:val="32"/>
          <w:szCs w:val="32"/>
          <w:cs/>
        </w:rPr>
        <w:t>แบบสรุปโครงการแบบย่อ (</w:t>
      </w:r>
      <w:r w:rsidR="00AA57A0" w:rsidRPr="00A95501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 w:rsidR="00E87AD3" w:rsidRPr="00A95501">
        <w:rPr>
          <w:rFonts w:ascii="TH SarabunPSK" w:hAnsi="TH SarabunPSK" w:cs="TH SarabunPSK"/>
          <w:b/>
          <w:bCs/>
          <w:sz w:val="32"/>
          <w:szCs w:val="32"/>
        </w:rPr>
        <w:t>Brief</w:t>
      </w:r>
      <w:r w:rsidR="009F2FE5" w:rsidRPr="00A95501">
        <w:rPr>
          <w:rFonts w:ascii="TH SarabunPSK" w:hAnsi="TH SarabunPSK" w:cs="TH SarabunPSK"/>
          <w:b/>
          <w:bCs/>
          <w:sz w:val="32"/>
          <w:szCs w:val="32"/>
        </w:rPr>
        <w:t>)</w:t>
      </w:r>
    </w:p>
    <w:p w:rsidR="009F2FE5" w:rsidRPr="00A95501" w:rsidRDefault="009F2FE5" w:rsidP="009F2FE5">
      <w:pPr>
        <w:ind w:firstLine="56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23F9" w:rsidRPr="00A95501" w:rsidRDefault="00E15E33" w:rsidP="009F2FE5">
      <w:pPr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A95501"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ประเด็นการพัฒนา</w:t>
      </w:r>
      <w:r w:rsidR="009F2FE5" w:rsidRPr="00A95501">
        <w:rPr>
          <w:rFonts w:ascii="TH SarabunPSK" w:hAnsi="TH SarabunPSK" w:cs="TH SarabunPSK"/>
          <w:b/>
          <w:bCs/>
          <w:sz w:val="32"/>
          <w:szCs w:val="32"/>
          <w:cs/>
        </w:rPr>
        <w:t>จังหวัด</w:t>
      </w:r>
      <w:r w:rsidR="003623F9" w:rsidRPr="00A95501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พระนครศรีอยุธยา </w:t>
      </w:r>
      <w:r w:rsidR="003623F9" w:rsidRPr="00A95501">
        <w:rPr>
          <w:rFonts w:ascii="TH SarabunPSK" w:hAnsi="TH SarabunPSK" w:cs="TH SarabunPSK"/>
          <w:b/>
          <w:bCs/>
          <w:sz w:val="32"/>
          <w:szCs w:val="32"/>
        </w:rPr>
        <w:t>:</w:t>
      </w:r>
      <w:r w:rsidR="003623F9" w:rsidRPr="00A95501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ประเด็นการพัฒนาที่ 1 พัฒนาคุณภาพการท่องเที่ยวและการบริการ</w:t>
      </w:r>
    </w:p>
    <w:p w:rsidR="009F2FE5" w:rsidRPr="00A95501" w:rsidRDefault="003623F9" w:rsidP="009F2FE5">
      <w:pPr>
        <w:ind w:firstLine="567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95501">
        <w:rPr>
          <w:rFonts w:ascii="TH SarabunPSK" w:hAnsi="TH SarabunPSK" w:cs="TH SarabunPSK"/>
          <w:b/>
          <w:bCs/>
          <w:sz w:val="32"/>
          <w:szCs w:val="32"/>
          <w:cs/>
        </w:rPr>
        <w:t>สู่มาตรฐานสากล</w:t>
      </w:r>
    </w:p>
    <w:p w:rsidR="003623F9" w:rsidRPr="00A95501" w:rsidRDefault="00E15E33" w:rsidP="009F2FE5">
      <w:pPr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A95501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="003623F9" w:rsidRPr="00A95501">
        <w:rPr>
          <w:rFonts w:ascii="TH SarabunPSK" w:hAnsi="TH SarabunPSK" w:cs="TH SarabunPSK"/>
          <w:b/>
          <w:bCs/>
          <w:sz w:val="32"/>
          <w:szCs w:val="32"/>
          <w:cs/>
        </w:rPr>
        <w:t>ที่ 1 ยกระดับและฟื้นฟูการท่องเที่ยวให้ได้มาตรฐานและปรับปรุงสิ่งอำนวยความสะดวก ความปลอดภัย</w:t>
      </w:r>
    </w:p>
    <w:p w:rsidR="009F2FE5" w:rsidRPr="00A95501" w:rsidRDefault="003623F9" w:rsidP="009F2FE5">
      <w:pPr>
        <w:ind w:firstLine="567"/>
        <w:rPr>
          <w:rFonts w:ascii="TH SarabunPSK" w:hAnsi="TH SarabunPSK" w:cs="TH SarabunPSK"/>
          <w:cs/>
        </w:rPr>
      </w:pPr>
      <w:r w:rsidRPr="00A95501">
        <w:rPr>
          <w:rFonts w:ascii="TH SarabunPSK" w:hAnsi="TH SarabunPSK" w:cs="TH SarabunPSK"/>
          <w:b/>
          <w:bCs/>
          <w:sz w:val="32"/>
          <w:szCs w:val="32"/>
          <w:cs/>
        </w:rPr>
        <w:t>ด้านการท่องเที่ยว</w:t>
      </w:r>
    </w:p>
    <w:p w:rsidR="009F2FE5" w:rsidRPr="003623F9" w:rsidRDefault="009F2FE5" w:rsidP="009F2FE5">
      <w:pPr>
        <w:ind w:firstLine="567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1"/>
        <w:tblW w:w="4763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3683"/>
        <w:gridCol w:w="6380"/>
      </w:tblGrid>
      <w:tr w:rsidR="003A2FBF" w:rsidRPr="003623F9" w:rsidTr="001D5EDD">
        <w:trPr>
          <w:tblHeader/>
        </w:trPr>
        <w:tc>
          <w:tcPr>
            <w:tcW w:w="1830" w:type="pct"/>
            <w:shd w:val="clear" w:color="auto" w:fill="F2F2F2" w:themeFill="background1" w:themeFillShade="F2"/>
            <w:vAlign w:val="center"/>
          </w:tcPr>
          <w:p w:rsidR="003A2FBF" w:rsidRPr="003623F9" w:rsidRDefault="003A2FBF" w:rsidP="00B82B97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623F9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170" w:type="pct"/>
            <w:shd w:val="clear" w:color="auto" w:fill="F2F2F2" w:themeFill="background1" w:themeFillShade="F2"/>
            <w:vAlign w:val="center"/>
          </w:tcPr>
          <w:p w:rsidR="003A2FBF" w:rsidRPr="003623F9" w:rsidRDefault="003A2FBF" w:rsidP="00B82B97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3623F9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3A2FBF" w:rsidRPr="00842EF8" w:rsidTr="001D5EDD">
        <w:tc>
          <w:tcPr>
            <w:tcW w:w="1830" w:type="pct"/>
          </w:tcPr>
          <w:p w:rsidR="003A2FBF" w:rsidRPr="00A95501" w:rsidRDefault="00C11548" w:rsidP="00B82B97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95501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1</w:t>
            </w:r>
            <w:r w:rsidR="003A2FBF" w:rsidRPr="00A95501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="003A2FBF" w:rsidRPr="00A95501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3170" w:type="pct"/>
          </w:tcPr>
          <w:p w:rsidR="003A2FBF" w:rsidRPr="00A95501" w:rsidRDefault="003623F9" w:rsidP="003623F9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95501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ส่งเสริมการพัฒนาและฟื้นฟูการท่องเที่ยว</w:t>
            </w:r>
          </w:p>
        </w:tc>
      </w:tr>
      <w:tr w:rsidR="003A2FBF" w:rsidRPr="00842EF8" w:rsidTr="001D5EDD">
        <w:tc>
          <w:tcPr>
            <w:tcW w:w="1830" w:type="pct"/>
          </w:tcPr>
          <w:p w:rsidR="003A2FBF" w:rsidRPr="00A95501" w:rsidRDefault="003A2FBF" w:rsidP="00B82B97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A95501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2. </w:t>
            </w:r>
            <w:r w:rsidR="00844F48" w:rsidRPr="00A95501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A95501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3170" w:type="pct"/>
          </w:tcPr>
          <w:p w:rsidR="00DF274C" w:rsidRDefault="003623F9" w:rsidP="00DF274C">
            <w:pPr>
              <w:jc w:val="thaiDistribute"/>
              <w:rPr>
                <w:rFonts w:ascii="TH SarabunPSK" w:eastAsia="Times New Roman" w:hAnsi="TH SarabunPSK" w:cs="TH SarabunPSK"/>
                <w:spacing w:val="-4"/>
                <w:kern w:val="24"/>
                <w:sz w:val="32"/>
                <w:szCs w:val="32"/>
              </w:rPr>
            </w:pPr>
            <w:r w:rsidRPr="00A95501">
              <w:rPr>
                <w:rFonts w:ascii="TH SarabunPSK" w:eastAsia="Times New Roman" w:hAnsi="TH SarabunPSK" w:cs="TH SarabunPSK"/>
                <w:spacing w:val="-4"/>
                <w:kern w:val="24"/>
                <w:sz w:val="32"/>
                <w:szCs w:val="32"/>
                <w:cs/>
              </w:rPr>
              <w:t xml:space="preserve">     จังหวัดพระนครศรีอยุธยา </w:t>
            </w:r>
            <w:r w:rsidR="00BF4944" w:rsidRPr="00A95501">
              <w:rPr>
                <w:rFonts w:ascii="TH SarabunPSK" w:eastAsia="Times New Roman" w:hAnsi="TH SarabunPSK" w:cs="TH SarabunPSK"/>
                <w:spacing w:val="-4"/>
                <w:kern w:val="24"/>
                <w:sz w:val="32"/>
                <w:szCs w:val="32"/>
                <w:cs/>
              </w:rPr>
              <w:t>มีปริมาณนักท่องเที่ยวทั้งชาวไทยและชาวต่างประเทศเพิ่มขึ้นทุกปี เนื่องจากจังหวัดพระนครศรีอยุธยา</w:t>
            </w:r>
            <w:r w:rsidR="00146827">
              <w:rPr>
                <w:rFonts w:ascii="TH SarabunPSK" w:eastAsia="Times New Roman" w:hAnsi="TH SarabunPSK" w:cs="TH SarabunPSK" w:hint="cs"/>
                <w:spacing w:val="-4"/>
                <w:kern w:val="24"/>
                <w:sz w:val="32"/>
                <w:szCs w:val="32"/>
                <w:cs/>
              </w:rPr>
              <w:t xml:space="preserve"> </w:t>
            </w:r>
            <w:r w:rsidR="00C91189">
              <w:rPr>
                <w:rFonts w:ascii="TH SarabunPSK" w:eastAsia="Times New Roman" w:hAnsi="TH SarabunPSK" w:cs="TH SarabunPSK" w:hint="cs"/>
                <w:spacing w:val="-4"/>
                <w:kern w:val="24"/>
                <w:sz w:val="32"/>
                <w:szCs w:val="32"/>
                <w:cs/>
              </w:rPr>
              <w:t>เป็นสถานที่ตั้งของมรดกโลก คือ นครประวัติศาสตร์พระนครศรีอยุธยา รวมทั้ง</w:t>
            </w:r>
            <w:r w:rsidR="00BF4944" w:rsidRPr="00A95501">
              <w:rPr>
                <w:rFonts w:ascii="TH SarabunPSK" w:eastAsia="Times New Roman" w:hAnsi="TH SarabunPSK" w:cs="TH SarabunPSK"/>
                <w:spacing w:val="-4"/>
                <w:kern w:val="24"/>
                <w:sz w:val="32"/>
                <w:szCs w:val="32"/>
                <w:cs/>
              </w:rPr>
              <w:t>มีแหล่งท่องเที่ยว</w:t>
            </w:r>
            <w:r w:rsidR="00C91189">
              <w:rPr>
                <w:rFonts w:ascii="TH SarabunPSK" w:eastAsia="Times New Roman" w:hAnsi="TH SarabunPSK" w:cs="TH SarabunPSK" w:hint="cs"/>
                <w:spacing w:val="-4"/>
                <w:kern w:val="24"/>
                <w:sz w:val="32"/>
                <w:szCs w:val="32"/>
                <w:cs/>
              </w:rPr>
              <w:t>ทั้งที่เป็นโบราณสถาน วัด ตลาด แหล่งท่องเที่ยวชุมชน ร้านอาหาร ร้านค้าท้องถิ่นมากมาย ซึ่งสามารถ</w:t>
            </w:r>
            <w:r w:rsidR="00BF4944" w:rsidRPr="00A95501">
              <w:rPr>
                <w:rFonts w:ascii="TH SarabunPSK" w:eastAsia="Times New Roman" w:hAnsi="TH SarabunPSK" w:cs="TH SarabunPSK"/>
                <w:spacing w:val="-4"/>
                <w:kern w:val="24"/>
                <w:sz w:val="32"/>
                <w:szCs w:val="32"/>
                <w:cs/>
              </w:rPr>
              <w:t>ดูด</w:t>
            </w:r>
            <w:r w:rsidR="001D5EDD">
              <w:rPr>
                <w:rFonts w:ascii="TH SarabunPSK" w:eastAsia="Times New Roman" w:hAnsi="TH SarabunPSK" w:cs="TH SarabunPSK" w:hint="cs"/>
                <w:spacing w:val="-4"/>
                <w:kern w:val="24"/>
                <w:sz w:val="32"/>
                <w:szCs w:val="32"/>
                <w:cs/>
              </w:rPr>
              <w:t xml:space="preserve"> </w:t>
            </w:r>
            <w:r w:rsidR="00BF4944" w:rsidRPr="00A95501">
              <w:rPr>
                <w:rFonts w:ascii="TH SarabunPSK" w:eastAsia="Times New Roman" w:hAnsi="TH SarabunPSK" w:cs="TH SarabunPSK"/>
                <w:spacing w:val="-4"/>
                <w:kern w:val="24"/>
                <w:sz w:val="32"/>
                <w:szCs w:val="32"/>
                <w:cs/>
              </w:rPr>
              <w:t>นักท่องเที่ยว</w:t>
            </w:r>
            <w:r w:rsidR="00C91189">
              <w:rPr>
                <w:rFonts w:ascii="TH SarabunPSK" w:eastAsia="Times New Roman" w:hAnsi="TH SarabunPSK" w:cs="TH SarabunPSK" w:hint="cs"/>
                <w:spacing w:val="-4"/>
                <w:kern w:val="24"/>
                <w:sz w:val="32"/>
                <w:szCs w:val="32"/>
                <w:cs/>
              </w:rPr>
              <w:t>ให้เดินทางเข้ามาในพื้นที่</w:t>
            </w:r>
            <w:r w:rsidR="00BF4944" w:rsidRPr="00A95501">
              <w:rPr>
                <w:rFonts w:ascii="TH SarabunPSK" w:eastAsia="Times New Roman" w:hAnsi="TH SarabunPSK" w:cs="TH SarabunPSK"/>
                <w:spacing w:val="-4"/>
                <w:kern w:val="24"/>
                <w:sz w:val="32"/>
                <w:szCs w:val="32"/>
                <w:cs/>
              </w:rPr>
              <w:t>จังหวัดพระนครศรีอยุธยา</w:t>
            </w:r>
            <w:r w:rsidR="00C91189">
              <w:rPr>
                <w:rFonts w:ascii="TH SarabunPSK" w:eastAsia="Times New Roman" w:hAnsi="TH SarabunPSK" w:cs="TH SarabunPSK" w:hint="cs"/>
                <w:spacing w:val="-4"/>
                <w:kern w:val="24"/>
                <w:sz w:val="32"/>
                <w:szCs w:val="32"/>
                <w:cs/>
              </w:rPr>
              <w:t>จำนวนมาก</w:t>
            </w:r>
            <w:r w:rsidR="00BF4944" w:rsidRPr="00A95501">
              <w:rPr>
                <w:rFonts w:ascii="TH SarabunPSK" w:eastAsia="Times New Roman" w:hAnsi="TH SarabunPSK" w:cs="TH SarabunPSK"/>
                <w:spacing w:val="-4"/>
                <w:kern w:val="24"/>
                <w:sz w:val="32"/>
                <w:szCs w:val="32"/>
                <w:cs/>
              </w:rPr>
              <w:t xml:space="preserve"> </w:t>
            </w:r>
            <w:r w:rsidR="00C91189">
              <w:rPr>
                <w:rFonts w:ascii="TH SarabunPSK" w:eastAsia="Times New Roman" w:hAnsi="TH SarabunPSK" w:cs="TH SarabunPSK" w:hint="cs"/>
                <w:spacing w:val="-4"/>
                <w:kern w:val="24"/>
                <w:sz w:val="32"/>
                <w:szCs w:val="32"/>
                <w:cs/>
              </w:rPr>
              <w:t>ทั้งยัง</w:t>
            </w:r>
            <w:r w:rsidR="00BF4944" w:rsidRPr="00A95501">
              <w:rPr>
                <w:rFonts w:ascii="TH SarabunPSK" w:eastAsia="Times New Roman" w:hAnsi="TH SarabunPSK" w:cs="TH SarabunPSK"/>
                <w:spacing w:val="-4"/>
                <w:kern w:val="24"/>
                <w:sz w:val="32"/>
                <w:szCs w:val="32"/>
                <w:cs/>
              </w:rPr>
              <w:t>เป็นจุดหมายปลายทางที่สำคัญสำหรับการท่องเที่ยวเชิงวัฒนธรรม</w:t>
            </w:r>
            <w:r w:rsidR="00C91189">
              <w:rPr>
                <w:rFonts w:ascii="TH SarabunPSK" w:eastAsia="Times New Roman" w:hAnsi="TH SarabunPSK" w:cs="TH SarabunPSK" w:hint="cs"/>
                <w:spacing w:val="-4"/>
                <w:kern w:val="24"/>
                <w:sz w:val="32"/>
                <w:szCs w:val="32"/>
                <w:cs/>
              </w:rPr>
              <w:t xml:space="preserve"> โดยพิจารณาจากสถิติข้อมูลตัวเลขผู้เยี่ยมเยือน</w:t>
            </w:r>
            <w:r w:rsidR="00DF274C">
              <w:rPr>
                <w:rFonts w:ascii="TH SarabunPSK" w:eastAsia="Times New Roman" w:hAnsi="TH SarabunPSK" w:cs="TH SarabunPSK" w:hint="cs"/>
                <w:spacing w:val="-4"/>
                <w:kern w:val="24"/>
                <w:sz w:val="32"/>
                <w:szCs w:val="32"/>
                <w:cs/>
              </w:rPr>
              <w:t>ในปี 2562 จำนวนรวมกว่า 8.3459 ล้านคน แบ่งเป็นผู้เยี่ยมเยือนชาวไทย จำนวน 6.2109 ล้านคน ผู้เยี่ยมเยือนชาวต่างประเทศ จำนวน 2.1350 ล้านคน (ข้อมูลจาก</w:t>
            </w:r>
            <w:r w:rsidR="00DF274C" w:rsidRPr="00DF274C">
              <w:rPr>
                <w:rFonts w:ascii="TH SarabunPSK" w:eastAsia="Times New Roman" w:hAnsi="TH SarabunPSK" w:cs="TH SarabunPSK"/>
                <w:spacing w:val="-4"/>
                <w:kern w:val="24"/>
                <w:sz w:val="32"/>
                <w:szCs w:val="32"/>
                <w:cs/>
              </w:rPr>
              <w:t>สำนักงานการท่องเที่ยวและกีฬาจังหวัดพระนครศรีอยุธยา</w:t>
            </w:r>
            <w:r w:rsidR="00DF274C">
              <w:rPr>
                <w:rFonts w:ascii="TH SarabunPSK" w:eastAsia="Times New Roman" w:hAnsi="TH SarabunPSK" w:cs="TH SarabunPSK" w:hint="cs"/>
                <w:spacing w:val="-4"/>
                <w:kern w:val="24"/>
                <w:sz w:val="32"/>
                <w:szCs w:val="32"/>
                <w:cs/>
              </w:rPr>
              <w:t xml:space="preserve"> </w:t>
            </w:r>
            <w:r w:rsidR="00DF274C" w:rsidRPr="00DF274C">
              <w:rPr>
                <w:rFonts w:ascii="TH SarabunPSK" w:eastAsia="Times New Roman" w:hAnsi="TH SarabunPSK" w:cs="TH SarabunPSK"/>
                <w:spacing w:val="-4"/>
                <w:kern w:val="24"/>
                <w:sz w:val="32"/>
                <w:szCs w:val="32"/>
                <w:cs/>
              </w:rPr>
              <w:t>กระทรวงการท่องเที่ยวและกีฬา</w:t>
            </w:r>
            <w:r w:rsidR="00DF274C">
              <w:rPr>
                <w:rFonts w:ascii="TH SarabunPSK" w:eastAsia="Times New Roman" w:hAnsi="TH SarabunPSK" w:cs="TH SarabunPSK" w:hint="cs"/>
                <w:spacing w:val="-4"/>
                <w:kern w:val="24"/>
                <w:sz w:val="32"/>
                <w:szCs w:val="32"/>
                <w:cs/>
              </w:rPr>
              <w:t xml:space="preserve">) </w:t>
            </w:r>
          </w:p>
          <w:p w:rsidR="00DF274C" w:rsidRDefault="00DF274C" w:rsidP="001D5EDD">
            <w:pPr>
              <w:ind w:firstLine="319"/>
              <w:jc w:val="thaiDistribute"/>
              <w:rPr>
                <w:rFonts w:ascii="TH SarabunPSK" w:eastAsia="Times New Roman" w:hAnsi="TH SarabunPSK" w:cs="TH SarabunPSK"/>
                <w:spacing w:val="-4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pacing w:val="-4"/>
                <w:kern w:val="24"/>
                <w:sz w:val="32"/>
                <w:szCs w:val="32"/>
                <w:cs/>
              </w:rPr>
              <w:t>ประกอบกับ</w:t>
            </w:r>
            <w:r>
              <w:rPr>
                <w:rFonts w:ascii="TH SarabunPSK" w:eastAsia="Times New Roman" w:hAnsi="TH SarabunPSK" w:cs="TH SarabunPSK"/>
                <w:spacing w:val="-4"/>
                <w:kern w:val="24"/>
                <w:sz w:val="32"/>
                <w:szCs w:val="32"/>
                <w:cs/>
              </w:rPr>
              <w:t>จังหวัดพระนครศรีอยุธยา</w:t>
            </w:r>
            <w:r>
              <w:rPr>
                <w:rFonts w:ascii="TH SarabunPSK" w:eastAsia="Times New Roman" w:hAnsi="TH SarabunPSK" w:cs="TH SarabunPSK" w:hint="cs"/>
                <w:spacing w:val="-4"/>
                <w:kern w:val="24"/>
                <w:sz w:val="32"/>
                <w:szCs w:val="32"/>
                <w:cs/>
              </w:rPr>
              <w:t xml:space="preserve"> </w:t>
            </w:r>
            <w:r w:rsidR="00BF4944" w:rsidRPr="00A95501">
              <w:rPr>
                <w:rFonts w:ascii="TH SarabunPSK" w:eastAsia="Times New Roman" w:hAnsi="TH SarabunPSK" w:cs="TH SarabunPSK"/>
                <w:spacing w:val="-4"/>
                <w:kern w:val="24"/>
                <w:sz w:val="32"/>
                <w:szCs w:val="32"/>
                <w:cs/>
              </w:rPr>
              <w:t xml:space="preserve">มีนิคมอุตสาหกรรมหลายแห่ง ซึ่งมีแรงงานต่างถิ่นมาทำงานเป็นจำนวนมาก </w:t>
            </w:r>
            <w:r>
              <w:rPr>
                <w:rFonts w:ascii="TH SarabunPSK" w:eastAsia="Times New Roman" w:hAnsi="TH SarabunPSK" w:cs="TH SarabunPSK" w:hint="cs"/>
                <w:spacing w:val="-4"/>
                <w:kern w:val="24"/>
                <w:sz w:val="32"/>
                <w:szCs w:val="32"/>
                <w:cs/>
              </w:rPr>
              <w:t xml:space="preserve">ความหลากหลายของประชากรค่อนข้างสูง </w:t>
            </w:r>
            <w:r w:rsidR="003818C6">
              <w:rPr>
                <w:rFonts w:ascii="TH SarabunPSK" w:eastAsia="Times New Roman" w:hAnsi="TH SarabunPSK" w:cs="TH SarabunPSK" w:hint="cs"/>
                <w:spacing w:val="-4"/>
                <w:kern w:val="24"/>
                <w:sz w:val="32"/>
                <w:szCs w:val="32"/>
                <w:cs/>
              </w:rPr>
              <w:t>และ</w:t>
            </w:r>
            <w:r>
              <w:rPr>
                <w:rFonts w:ascii="TH SarabunPSK" w:eastAsia="Times New Roman" w:hAnsi="TH SarabunPSK" w:cs="TH SarabunPSK" w:hint="cs"/>
                <w:spacing w:val="-4"/>
                <w:kern w:val="24"/>
                <w:sz w:val="32"/>
                <w:szCs w:val="32"/>
                <w:cs/>
              </w:rPr>
              <w:t>เนื่องจากเป็น</w:t>
            </w:r>
            <w:r w:rsidR="00BF4944" w:rsidRPr="00A95501">
              <w:rPr>
                <w:rFonts w:ascii="TH SarabunPSK" w:eastAsia="Times New Roman" w:hAnsi="TH SarabunPSK" w:cs="TH SarabunPSK"/>
                <w:spacing w:val="-4"/>
                <w:kern w:val="24"/>
                <w:sz w:val="32"/>
                <w:szCs w:val="32"/>
                <w:cs/>
              </w:rPr>
              <w:t xml:space="preserve">ใกล้กับกรุงเทพมหานคร จึงทำให้สถานที่ท่องเที่ยวของจังหวัดพระนครศรีอยุธยา ได้รับความนิยมในทุกวันหยุดเสาร์อาทิตย์ และวันหยุดนักขัตฤกษ์ 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ซึ่งจะมี</w:t>
            </w:r>
            <w:r w:rsidR="00940F3E" w:rsidRPr="00A95501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นักท่องเที่ยว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มากเป็นพิเศษในสถานที่ท่องเที่ยวต่างๆ ทำให้</w:t>
            </w:r>
            <w:r w:rsidR="003818C6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อาจ</w:t>
            </w:r>
            <w:r w:rsidR="00BF4944" w:rsidRPr="00A95501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เกิดเหตุร้ายต่างๆ เช่น 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การเจ็บป่วยกะทันหันของนักท่องเที่ยวหรือประชาชนในแหล่งท่องเที่ยว อุบัติเหตุทางถนน การ</w:t>
            </w:r>
            <w:r w:rsidR="00BF4944" w:rsidRPr="00A95501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ลักทรัพย์ 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การ</w:t>
            </w:r>
            <w: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ทำ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ผิดตามกฎหมายว่าด้วยโบราณสถาน ดังนั้น</w:t>
            </w:r>
            <w:r w:rsidR="00940F3E" w:rsidRPr="00A95501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จึงมีความจำเป็นที่จะต้อง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ดำเนินการเพื่อ</w:t>
            </w:r>
            <w:r w:rsidRPr="00DF274C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ยกระดับและฟื้นฟูการท่องเที่ยวให้ได้มาตรฐานและปรับปรุงสิ่งอำนวยความสะดวก ความปลอดภัยด้านการท่องเที่ยว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="00940F3E" w:rsidRPr="00A95501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เพื่อ</w:t>
            </w:r>
            <w:r w:rsidR="00A1109F" w:rsidRPr="00A95501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รักษาความปลอดภัย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และ</w:t>
            </w:r>
            <w:r w:rsidR="00A1109F" w:rsidRPr="00A95501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สร้างความเชื่อมั่น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ในแหล่ง</w:t>
            </w:r>
            <w:r w:rsidR="00A1109F" w:rsidRPr="00A95501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ท่องเที่ยว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ของ</w:t>
            </w:r>
            <w:r w:rsidR="00A1109F" w:rsidRPr="00A95501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จังหวัดพระนครศรีอยุธยา</w:t>
            </w:r>
            <w:r>
              <w:rPr>
                <w:rFonts w:ascii="TH SarabunPSK" w:eastAsia="Times New Roman" w:hAnsi="TH SarabunPSK" w:cs="TH SarabunPSK" w:hint="cs"/>
                <w:spacing w:val="-4"/>
                <w:kern w:val="24"/>
                <w:sz w:val="32"/>
                <w:szCs w:val="32"/>
                <w:cs/>
              </w:rPr>
              <w:t xml:space="preserve"> </w:t>
            </w:r>
          </w:p>
          <w:p w:rsidR="001D5EDD" w:rsidRDefault="001D5EDD" w:rsidP="001D5EDD">
            <w:pPr>
              <w:ind w:firstLine="319"/>
              <w:jc w:val="thaiDistribute"/>
              <w:rPr>
                <w:rFonts w:ascii="TH SarabunPSK" w:eastAsia="Times New Roman" w:hAnsi="TH SarabunPSK" w:cs="TH SarabunPSK"/>
                <w:spacing w:val="-4"/>
                <w:kern w:val="24"/>
                <w:sz w:val="32"/>
                <w:szCs w:val="32"/>
              </w:rPr>
            </w:pPr>
          </w:p>
          <w:p w:rsidR="001D5EDD" w:rsidRDefault="001D5EDD" w:rsidP="001D5EDD">
            <w:pPr>
              <w:ind w:firstLine="319"/>
              <w:jc w:val="thaiDistribute"/>
              <w:rPr>
                <w:rFonts w:ascii="TH SarabunPSK" w:eastAsia="Times New Roman" w:hAnsi="TH SarabunPSK" w:cs="TH SarabunPSK"/>
                <w:spacing w:val="-4"/>
                <w:kern w:val="24"/>
                <w:sz w:val="32"/>
                <w:szCs w:val="32"/>
              </w:rPr>
            </w:pPr>
          </w:p>
          <w:p w:rsidR="001D5EDD" w:rsidRDefault="001D5EDD" w:rsidP="001D5EDD">
            <w:pPr>
              <w:ind w:firstLine="319"/>
              <w:jc w:val="thaiDistribute"/>
              <w:rPr>
                <w:rFonts w:ascii="TH SarabunPSK" w:eastAsia="Times New Roman" w:hAnsi="TH SarabunPSK" w:cs="TH SarabunPSK"/>
                <w:spacing w:val="-4"/>
                <w:kern w:val="24"/>
                <w:sz w:val="32"/>
                <w:szCs w:val="32"/>
              </w:rPr>
            </w:pPr>
          </w:p>
          <w:p w:rsidR="001D5EDD" w:rsidRPr="00A95501" w:rsidRDefault="001D5EDD" w:rsidP="001D5EDD">
            <w:pPr>
              <w:ind w:firstLine="319"/>
              <w:jc w:val="thaiDistribute"/>
              <w:rPr>
                <w:rFonts w:ascii="TH SarabunPSK" w:eastAsia="Times New Roman" w:hAnsi="TH SarabunPSK" w:cs="TH SarabunPSK"/>
                <w:spacing w:val="-4"/>
                <w:kern w:val="24"/>
                <w:sz w:val="32"/>
                <w:szCs w:val="32"/>
                <w:cs/>
              </w:rPr>
            </w:pPr>
          </w:p>
        </w:tc>
      </w:tr>
      <w:tr w:rsidR="003A2FBF" w:rsidRPr="00842EF8" w:rsidTr="001D5EDD">
        <w:tc>
          <w:tcPr>
            <w:tcW w:w="1830" w:type="pct"/>
          </w:tcPr>
          <w:p w:rsidR="003A2FBF" w:rsidRPr="00A95501" w:rsidRDefault="003A2FBF" w:rsidP="00B82B97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95501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lastRenderedPageBreak/>
              <w:t>3</w:t>
            </w:r>
            <w:r w:rsidRPr="00A95501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A95501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3170" w:type="pct"/>
          </w:tcPr>
          <w:p w:rsidR="00A1109F" w:rsidRPr="003818C6" w:rsidRDefault="00A1109F" w:rsidP="00A95501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A95501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1.</w:t>
            </w:r>
            <w:r w:rsidR="00EF379F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Pr="00A95501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เพื่อรักษาความปลอดภัย</w:t>
            </w:r>
            <w:r w:rsidR="003818C6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ในชีวิตและทรัพย์สิน</w:t>
            </w:r>
            <w:r w:rsidRPr="00A95501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ของนักท่องเที่ยว</w:t>
            </w:r>
            <w:r w:rsidR="003818C6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และ</w:t>
            </w:r>
            <w:r w:rsidRPr="00A9550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ความปลอดภัยของสถานที่ท่องเที่ยว</w:t>
            </w:r>
          </w:p>
          <w:p w:rsidR="00A1109F" w:rsidRPr="00A95501" w:rsidRDefault="003818C6" w:rsidP="00B82B97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</w:t>
            </w:r>
            <w:r w:rsidR="00A1109F" w:rsidRPr="00A9550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</w:t>
            </w:r>
            <w:r w:rsidR="00EF379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="00A1109F" w:rsidRPr="00A9550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เพื่อพัฒนาและยกระดับสาธารณูปโภคด้านการท่องเที่ยว ให้มีมาตรฐานรองรับการขยายตัวของนักท่องเที่ยว</w:t>
            </w:r>
          </w:p>
          <w:p w:rsidR="00A1109F" w:rsidRPr="00A95501" w:rsidRDefault="003818C6" w:rsidP="00A95501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  <w:r w:rsidR="00A1109F" w:rsidRPr="00A9550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</w:t>
            </w:r>
            <w:r w:rsidR="00EF379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="00A1109F" w:rsidRPr="00A9550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สร้างความมั่นใจ</w:t>
            </w:r>
            <w:r w:rsidR="00A1109F" w:rsidRPr="00A9550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ให้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กับ</w:t>
            </w:r>
            <w:r w:rsidR="00A1109F" w:rsidRPr="00A9550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นักท่องเที่ยว/ประชาชน </w:t>
            </w:r>
          </w:p>
          <w:p w:rsidR="00F43916" w:rsidRPr="00A95501" w:rsidRDefault="003818C6" w:rsidP="001D5ED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</w:t>
            </w:r>
            <w:r w:rsidR="00A1109F" w:rsidRPr="00A9550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</w:t>
            </w:r>
            <w:r w:rsidR="00EF379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="00A1109F" w:rsidRPr="00A9550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เพิ่มประสิทธิภาพในการช่วยเหลือ</w:t>
            </w:r>
            <w:r w:rsidR="00A1109F" w:rsidRPr="00A9550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นักท่องเที่ยว ประชาชน</w:t>
            </w:r>
            <w:r w:rsidR="001D5E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="00A1109F" w:rsidRPr="00A9550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ได้ทันท่วงที </w:t>
            </w:r>
          </w:p>
        </w:tc>
      </w:tr>
      <w:tr w:rsidR="00CF511D" w:rsidRPr="00842EF8" w:rsidTr="001D5EDD">
        <w:tc>
          <w:tcPr>
            <w:tcW w:w="1830" w:type="pct"/>
            <w:shd w:val="clear" w:color="auto" w:fill="auto"/>
          </w:tcPr>
          <w:p w:rsidR="00CF511D" w:rsidRPr="00A95501" w:rsidRDefault="00CF511D" w:rsidP="00CF511D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95501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4</w:t>
            </w:r>
            <w:r w:rsidRPr="00A95501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A95501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ตัวชี้วัดและค่าเป้าหมาย</w:t>
            </w:r>
            <w:r w:rsidRPr="00A95501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3170" w:type="pct"/>
            <w:shd w:val="clear" w:color="auto" w:fill="auto"/>
          </w:tcPr>
          <w:p w:rsidR="00CF511D" w:rsidRPr="00A95501" w:rsidRDefault="00842EF8" w:rsidP="00050D30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A95501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1.</w:t>
            </w:r>
            <w:r w:rsidR="00EF379F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Pr="00A95501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ร้อยละที่เพิ่มขึ้นของรายได้จากการท่องเที่ยว (ร้อยละ 7)</w:t>
            </w:r>
          </w:p>
          <w:p w:rsidR="00F43916" w:rsidRPr="00A95501" w:rsidRDefault="003818C6" w:rsidP="00050D30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2.</w:t>
            </w:r>
            <w:r w:rsidR="00EF379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="00842EF8" w:rsidRPr="00A9550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ร้อยละ</w:t>
            </w:r>
            <w:r w:rsidR="00BD37B4" w:rsidRPr="00A9550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ที่เพิ่มขึ้นของจำนวนผู้เยี่ยมเยือน</w:t>
            </w:r>
            <w:r w:rsidR="00842EF8" w:rsidRPr="00A9550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(ร้อยละ 5)</w:t>
            </w:r>
          </w:p>
        </w:tc>
      </w:tr>
      <w:tr w:rsidR="00CF511D" w:rsidRPr="00842EF8" w:rsidTr="001D5EDD">
        <w:tc>
          <w:tcPr>
            <w:tcW w:w="1830" w:type="pct"/>
          </w:tcPr>
          <w:p w:rsidR="00CF511D" w:rsidRPr="00A95501" w:rsidRDefault="00C11548" w:rsidP="00B82B97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95501"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5</w:t>
            </w:r>
            <w:r w:rsidR="00CF511D" w:rsidRPr="00A95501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="00CF511D" w:rsidRPr="00A95501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  <w:r w:rsidR="00CF511D" w:rsidRPr="00A95501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3170" w:type="pct"/>
          </w:tcPr>
          <w:p w:rsidR="003818C6" w:rsidRPr="00A95501" w:rsidRDefault="00A1109F" w:rsidP="00B82B97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95501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จังหวัดพระนครศรีอยุธยา</w:t>
            </w:r>
          </w:p>
        </w:tc>
      </w:tr>
      <w:tr w:rsidR="00CF511D" w:rsidRPr="00842EF8" w:rsidTr="001D5EDD">
        <w:tc>
          <w:tcPr>
            <w:tcW w:w="1830" w:type="pct"/>
          </w:tcPr>
          <w:p w:rsidR="00CF511D" w:rsidRPr="00A95501" w:rsidRDefault="00C11548" w:rsidP="00B82B97">
            <w:pPr>
              <w:ind w:left="317" w:hanging="317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95501"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="00CF511D" w:rsidRPr="00A95501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</w:t>
            </w:r>
            <w:r w:rsidR="00CF511D" w:rsidRPr="00A95501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กิจกรรมหลัก</w:t>
            </w:r>
          </w:p>
        </w:tc>
        <w:tc>
          <w:tcPr>
            <w:tcW w:w="3170" w:type="pct"/>
          </w:tcPr>
          <w:p w:rsidR="00842EF8" w:rsidRPr="00A95501" w:rsidRDefault="00A1109F" w:rsidP="00AA57A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5501">
              <w:rPr>
                <w:rFonts w:ascii="TH SarabunPSK" w:hAnsi="TH SarabunPSK" w:cs="TH SarabunPSK" w:hint="cs"/>
                <w:sz w:val="32"/>
                <w:szCs w:val="32"/>
                <w:cs/>
              </w:rPr>
              <w:t>ยกระดับและฟื้นฟูแหล่งท่องเที่ยว</w:t>
            </w:r>
            <w:r w:rsidR="00842EF8" w:rsidRPr="00A9550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และส่งเสริมความปลอดภัย</w:t>
            </w:r>
            <w:r w:rsidR="00EF379F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842EF8" w:rsidRPr="00A95501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ด้านการท่องเที่ยวจังหวัดพระนครศรีอยุธยา</w:t>
            </w:r>
          </w:p>
        </w:tc>
      </w:tr>
      <w:tr w:rsidR="00CF511D" w:rsidRPr="00842EF8" w:rsidTr="001D5EDD">
        <w:tc>
          <w:tcPr>
            <w:tcW w:w="1830" w:type="pct"/>
          </w:tcPr>
          <w:p w:rsidR="00CF511D" w:rsidRDefault="00C11548" w:rsidP="00B82B97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</w:rPr>
            </w:pPr>
            <w:r w:rsidRPr="00A95501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="00CF511D" w:rsidRPr="00A95501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.1 </w:t>
            </w:r>
            <w:r w:rsidR="00CF511D" w:rsidRPr="00A9550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  <w:p w:rsidR="00EF379F" w:rsidRPr="00A95501" w:rsidRDefault="00EF379F" w:rsidP="00B82B97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CF511D" w:rsidRPr="00A95501" w:rsidRDefault="00CF511D" w:rsidP="00B82B9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A95501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งบประมาณ</w:t>
            </w:r>
          </w:p>
          <w:p w:rsidR="00CF511D" w:rsidRPr="00A95501" w:rsidRDefault="00CF511D" w:rsidP="00B82B9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A95501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CF511D" w:rsidRPr="00A95501" w:rsidRDefault="00CF511D" w:rsidP="00B82B97">
            <w:pPr>
              <w:ind w:left="318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A95501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3170" w:type="pct"/>
          </w:tcPr>
          <w:p w:rsidR="00EF379F" w:rsidRDefault="00EF379F" w:rsidP="00EF379F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A95501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เพิ่มประสิทธิภาพความปลอดภัย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ในเขตโบราณสถาน </w:t>
            </w:r>
            <w: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br/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อุทยานประวัติศาสตร์พระนครศรีอยุธยา เพื่อส่งเสริมการท่องเที่ยว</w:t>
            </w:r>
          </w:p>
          <w:p w:rsidR="00EF379F" w:rsidRPr="00A95501" w:rsidRDefault="00EF379F" w:rsidP="00EF379F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9,580,000</w:t>
            </w:r>
            <w:r w:rsidRPr="00A95501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บาท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(เก้าล้านห้าแสนแปดหมื่นบาทถ้วน)</w:t>
            </w:r>
          </w:p>
          <w:p w:rsidR="00EF379F" w:rsidRPr="00A95501" w:rsidRDefault="00EF379F" w:rsidP="00EF379F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A95501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อุทยานประวัติศาสตร์พระนครศรีอยุธยา</w:t>
            </w:r>
          </w:p>
          <w:p w:rsidR="00842EF8" w:rsidRPr="00A95501" w:rsidRDefault="00EF379F" w:rsidP="00EF379F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A95501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-</w:t>
            </w:r>
          </w:p>
        </w:tc>
      </w:tr>
      <w:tr w:rsidR="00CF511D" w:rsidRPr="00842EF8" w:rsidTr="001D5EDD">
        <w:tc>
          <w:tcPr>
            <w:tcW w:w="1830" w:type="pct"/>
          </w:tcPr>
          <w:p w:rsidR="00CF511D" w:rsidRPr="00A95501" w:rsidRDefault="00C11548" w:rsidP="00B82B97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5501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="00CF511D" w:rsidRPr="00A95501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.2 </w:t>
            </w:r>
            <w:r w:rsidR="00CF511D" w:rsidRPr="00A9550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กิจกรรมหลักที่ 2</w:t>
            </w:r>
          </w:p>
          <w:p w:rsidR="00CF511D" w:rsidRPr="00A95501" w:rsidRDefault="00CF511D" w:rsidP="004E65FC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742"/>
              <w:rPr>
                <w:rFonts w:ascii="TH SarabunPSK" w:hAnsi="TH SarabunPSK" w:cs="TH SarabunPSK"/>
                <w:sz w:val="32"/>
                <w:szCs w:val="32"/>
              </w:rPr>
            </w:pPr>
            <w:r w:rsidRPr="00A95501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CF511D" w:rsidRPr="00A95501" w:rsidRDefault="00CF511D" w:rsidP="00B82B9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A95501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CF511D" w:rsidRPr="00A95501" w:rsidRDefault="00CF511D" w:rsidP="00B82B97">
            <w:pPr>
              <w:ind w:left="318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A95501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3170" w:type="pct"/>
          </w:tcPr>
          <w:p w:rsidR="00CF511D" w:rsidRPr="00A95501" w:rsidRDefault="00EF379F" w:rsidP="00B82B97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ส่งเสริมความปลอดภัยในชีวิตและทรัพย์สินของประชาชนและนักท่องเที่ยว</w:t>
            </w:r>
          </w:p>
          <w:p w:rsidR="00C11548" w:rsidRPr="00A95501" w:rsidRDefault="00EF379F" w:rsidP="00B82B97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750,000</w:t>
            </w:r>
            <w:r w:rsidR="00C11548" w:rsidRPr="00A95501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บาท</w:t>
            </w:r>
            <w:r w:rsidR="003818C6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(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เจ็ดแสนห้าหมื่นบาทถ้วน</w:t>
            </w:r>
            <w:r w:rsidR="003818C6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)</w:t>
            </w:r>
          </w:p>
          <w:p w:rsidR="00C11548" w:rsidRPr="00A95501" w:rsidRDefault="00C11548" w:rsidP="00B82B97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A95501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ตำรวจภูธรจังหวัดพระนครศรีอยุธยา</w:t>
            </w:r>
          </w:p>
          <w:p w:rsidR="001D5EDD" w:rsidRPr="00A95501" w:rsidRDefault="001D5EDD" w:rsidP="00B82B97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-</w:t>
            </w:r>
          </w:p>
        </w:tc>
      </w:tr>
      <w:tr w:rsidR="00842EF8" w:rsidRPr="00842EF8" w:rsidTr="001D5EDD">
        <w:tc>
          <w:tcPr>
            <w:tcW w:w="1830" w:type="pct"/>
          </w:tcPr>
          <w:p w:rsidR="00842EF8" w:rsidRPr="00A95501" w:rsidRDefault="00C11548" w:rsidP="00842EF8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</w:rPr>
            </w:pPr>
            <w:r w:rsidRPr="00A95501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="00842EF8" w:rsidRPr="00A95501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.</w:t>
            </w:r>
            <w:r w:rsidR="00842EF8" w:rsidRPr="00A95501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3</w:t>
            </w:r>
            <w:r w:rsidR="00842EF8" w:rsidRPr="00A95501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="00842EF8" w:rsidRPr="00A9550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 w:rsidRPr="00A9550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  <w:p w:rsidR="00842EF8" w:rsidRPr="00A95501" w:rsidRDefault="00842EF8" w:rsidP="00842EF8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A95501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งบประมาณ</w:t>
            </w:r>
          </w:p>
          <w:p w:rsidR="00842EF8" w:rsidRPr="00A95501" w:rsidRDefault="00842EF8" w:rsidP="00842EF8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A95501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842EF8" w:rsidRPr="00A95501" w:rsidRDefault="00842EF8" w:rsidP="00842EF8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A9550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955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A95501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170" w:type="pct"/>
          </w:tcPr>
          <w:p w:rsidR="00EF379F" w:rsidRPr="00A95501" w:rsidRDefault="00EF379F" w:rsidP="00EF379F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A95501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พัฒนาระบบการแพทย์ฉุกเฉินเพื่อคุณภาพชีวิตนักท่องเที่ยว</w:t>
            </w:r>
          </w:p>
          <w:p w:rsidR="00EF379F" w:rsidRPr="00A95501" w:rsidRDefault="00EF379F" w:rsidP="00EF379F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A95501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2,</w:t>
            </w:r>
            <w: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>000</w:t>
            </w:r>
            <w:r w:rsidRPr="00A95501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>000</w:t>
            </w:r>
            <w:r w:rsidRPr="00A95501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บาท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(สองล้านบาทถ้วน)</w:t>
            </w:r>
          </w:p>
          <w:p w:rsidR="00EF379F" w:rsidRPr="00A95501" w:rsidRDefault="00EF379F" w:rsidP="00EF379F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A95501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สำนักงานสาธารณสุขจังหวัดพระนครศรีอยุธยา</w:t>
            </w:r>
          </w:p>
          <w:p w:rsidR="00C11548" w:rsidRPr="00A95501" w:rsidRDefault="00C11548" w:rsidP="00B82B97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A95501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-</w:t>
            </w:r>
          </w:p>
        </w:tc>
      </w:tr>
      <w:tr w:rsidR="00C11548" w:rsidRPr="00842EF8" w:rsidTr="001D5EDD">
        <w:tc>
          <w:tcPr>
            <w:tcW w:w="1830" w:type="pct"/>
          </w:tcPr>
          <w:p w:rsidR="00C11548" w:rsidRPr="00A95501" w:rsidRDefault="00C11548" w:rsidP="00C11548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A95501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7</w:t>
            </w:r>
            <w:r w:rsidRPr="00A95501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A95501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หน่วยงานดำเนินงาน</w:t>
            </w:r>
          </w:p>
        </w:tc>
        <w:tc>
          <w:tcPr>
            <w:tcW w:w="3170" w:type="pct"/>
          </w:tcPr>
          <w:p w:rsidR="00EF379F" w:rsidRDefault="00C11548" w:rsidP="00C11548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A95501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1.</w:t>
            </w:r>
            <w:r w:rsidR="00EF379F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="00EF379F" w:rsidRPr="00A95501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อุทยานประวัติศาสตร์พระนครศรีอยุธยา</w:t>
            </w:r>
          </w:p>
          <w:p w:rsidR="00C11548" w:rsidRPr="00A95501" w:rsidRDefault="00C11548" w:rsidP="00C11548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A95501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2.</w:t>
            </w:r>
            <w:r w:rsidR="00EF379F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Pr="00A95501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ตำรวจภูธรจังหวัดพระนครศรีอยุธยา</w:t>
            </w:r>
          </w:p>
          <w:p w:rsidR="00C11548" w:rsidRPr="00A95501" w:rsidRDefault="00C11548" w:rsidP="00B82B97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A95501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3.</w:t>
            </w:r>
            <w:r w:rsidR="00EF379F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="00EF379F" w:rsidRPr="00A95501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สำนักงานสาธารณสุขจังหวัดพระนครศรีอยุธยา</w:t>
            </w:r>
          </w:p>
        </w:tc>
      </w:tr>
      <w:tr w:rsidR="00C11548" w:rsidRPr="00842EF8" w:rsidTr="001D5EDD">
        <w:tc>
          <w:tcPr>
            <w:tcW w:w="1830" w:type="pct"/>
          </w:tcPr>
          <w:p w:rsidR="00C11548" w:rsidRPr="00A95501" w:rsidRDefault="00C11548" w:rsidP="00B82B97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A95501"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8</w:t>
            </w:r>
            <w:r w:rsidRPr="00A95501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A95501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3170" w:type="pct"/>
          </w:tcPr>
          <w:p w:rsidR="006841AE" w:rsidRPr="00A95501" w:rsidRDefault="00EF379F" w:rsidP="00B82B97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เดือนตุลาคม 2564</w:t>
            </w:r>
            <w:r w:rsidR="00C11548" w:rsidRPr="00A95501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ถึง เดือนกันยายน 256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5</w:t>
            </w:r>
          </w:p>
        </w:tc>
      </w:tr>
      <w:tr w:rsidR="00C11548" w:rsidRPr="00842EF8" w:rsidTr="001D5EDD">
        <w:tc>
          <w:tcPr>
            <w:tcW w:w="1830" w:type="pct"/>
          </w:tcPr>
          <w:p w:rsidR="00C11548" w:rsidRPr="00A95501" w:rsidRDefault="00C11548" w:rsidP="00741AA4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A95501"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9</w:t>
            </w:r>
            <w:r w:rsidRPr="00A95501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A95501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170" w:type="pct"/>
          </w:tcPr>
          <w:p w:rsidR="00EF379F" w:rsidRPr="00EC7E18" w:rsidRDefault="00C11548" w:rsidP="0027273C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EC7E18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12,</w:t>
            </w:r>
            <w:r w:rsidR="00EF379F" w:rsidRPr="00EC7E18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330,0</w:t>
            </w:r>
            <w:r w:rsidRPr="00EC7E18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00 บาท </w:t>
            </w:r>
          </w:p>
          <w:p w:rsidR="006841AE" w:rsidRPr="001D5EDD" w:rsidRDefault="00C11548" w:rsidP="001D5EDD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EC7E18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(สิบสองล้าน</w:t>
            </w:r>
            <w:r w:rsidR="00EF379F" w:rsidRPr="00EC7E18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สามแสนสามหมื่น</w:t>
            </w:r>
            <w:r w:rsidRPr="00EC7E18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บาทถ้วน)</w:t>
            </w:r>
          </w:p>
        </w:tc>
      </w:tr>
      <w:tr w:rsidR="00C11548" w:rsidRPr="00842EF8" w:rsidTr="001D5EDD">
        <w:tc>
          <w:tcPr>
            <w:tcW w:w="1830" w:type="pct"/>
          </w:tcPr>
          <w:p w:rsidR="00C11548" w:rsidRPr="00A95501" w:rsidRDefault="00C11548" w:rsidP="00844F4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95501"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10</w:t>
            </w:r>
            <w:r w:rsidRPr="00A95501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.</w:t>
            </w:r>
            <w:r w:rsidRPr="00A95501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 ผลผลิต </w:t>
            </w:r>
            <w:r w:rsidRPr="00A95501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(output)</w:t>
            </w:r>
          </w:p>
        </w:tc>
        <w:tc>
          <w:tcPr>
            <w:tcW w:w="3170" w:type="pct"/>
          </w:tcPr>
          <w:p w:rsidR="00EC7E18" w:rsidRPr="004E65FC" w:rsidRDefault="00C11548" w:rsidP="00A95501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4E65FC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1.</w:t>
            </w:r>
            <w:r w:rsidR="00EC7E18" w:rsidRPr="004E65FC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="00EC7E18" w:rsidRPr="004E65F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มี</w:t>
            </w:r>
            <w:r w:rsidR="00DB0896" w:rsidRPr="004E65F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ระบบรักษาความปลอดภัยด้วย</w:t>
            </w:r>
            <w:r w:rsidR="00EC7E18" w:rsidRPr="004E65F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กล้องวงจรปิด</w:t>
            </w:r>
            <w:r w:rsidR="00DB0896" w:rsidRPr="004E65F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="00EC7E18" w:rsidRPr="004E65F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บริเวณสถานที่ท่องเที่ยวสำคัญภายในเขตอุทยานประวัติศาสตร์พระนครศรีอยุธยา จำนวน 5 จุด</w:t>
            </w:r>
          </w:p>
          <w:p w:rsidR="00EC7E18" w:rsidRPr="004E65FC" w:rsidRDefault="00EC7E18" w:rsidP="00A95501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4E65FC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 xml:space="preserve">2. </w:t>
            </w:r>
            <w:r w:rsidR="00DB0896" w:rsidRPr="004E65F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มีระบบรักษาความปลอดภัยด้วยกล้องวงจรปิด ในเส้นทางถนนทางหลวงซึ่งเชื่อมโยงแหล่งในเขตอำเภอบางปะอิน จังหวัดพระนครศรีอยุธยา จำนวน 4 เส้นทาง รวม 25 จุด</w:t>
            </w:r>
          </w:p>
          <w:p w:rsidR="00EA3752" w:rsidRPr="004E65FC" w:rsidRDefault="00DB0896" w:rsidP="00A95501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4E65FC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lastRenderedPageBreak/>
              <w:t xml:space="preserve">3. </w:t>
            </w:r>
            <w:r w:rsidR="00EA3752" w:rsidRPr="004E65FC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จัดอบรมการปฐมพยาบาลและการช่วยฟื้นคืนชีพขั้นพื้นฐานและการใช้เครื่อง </w:t>
            </w:r>
            <w:r w:rsidR="00EA3752" w:rsidRPr="004E65FC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 xml:space="preserve">AED </w:t>
            </w:r>
            <w:r w:rsidR="00EA3752" w:rsidRPr="004E65FC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จำนวน 1,300 คน </w:t>
            </w:r>
          </w:p>
          <w:p w:rsidR="00931451" w:rsidRPr="004E65FC" w:rsidRDefault="004E65FC" w:rsidP="00A95501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65FC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4</w:t>
            </w:r>
            <w:r w:rsidR="00EA3752" w:rsidRPr="004E65FC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.</w:t>
            </w:r>
            <w:r w:rsidR="00DB0896" w:rsidRPr="004E65FC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="003818C6" w:rsidRPr="004E65FC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มีเครื่อง </w:t>
            </w:r>
            <w:r w:rsidR="003818C6" w:rsidRPr="004E65FC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>AED</w:t>
            </w:r>
            <w:r w:rsidR="003818C6" w:rsidRPr="004E65FC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="00EA3752" w:rsidRPr="004E65FC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ประจำ</w:t>
            </w:r>
            <w:r w:rsidR="00931451" w:rsidRPr="004E65FC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สถานที่ท่องเที่ยว </w:t>
            </w:r>
            <w:r w:rsidR="00EA3752" w:rsidRPr="004E65FC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จำนวน</w:t>
            </w:r>
            <w:r w:rsidR="003818C6" w:rsidRPr="004E65FC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="00EA3752" w:rsidRPr="004E65FC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13 </w:t>
            </w:r>
            <w:r w:rsidR="00931451" w:rsidRPr="004E65FC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เครื่อง</w:t>
            </w:r>
          </w:p>
          <w:p w:rsidR="00DB0896" w:rsidRPr="004E65FC" w:rsidRDefault="004E65FC" w:rsidP="00A95501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E65FC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  <w:r w:rsidR="00EA3752" w:rsidRPr="004E65FC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="00DB0896" w:rsidRPr="004E65F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EA3752" w:rsidRPr="004E65F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มีหุ่นจำลองสำหรับฝึก</w:t>
            </w:r>
            <w:r w:rsidR="00DB0896" w:rsidRPr="004E65F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การสอน </w:t>
            </w:r>
            <w:r w:rsidR="00DB0896" w:rsidRPr="004E65FC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>AED</w:t>
            </w:r>
            <w:r w:rsidR="00DB0896" w:rsidRPr="004E65F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จำนวน 3 ตัว </w:t>
            </w:r>
          </w:p>
          <w:p w:rsidR="00931451" w:rsidRPr="001D5EDD" w:rsidRDefault="004E65FC" w:rsidP="00A95501">
            <w:pPr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4E65FC"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  <w:r w:rsidR="00BD37B4" w:rsidRPr="004E65FC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="00DB0896" w:rsidRPr="004E65F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DB0896" w:rsidRPr="004E65F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มีหุ่นจำลองสำหรับฝึกการปฏิบัติ </w:t>
            </w:r>
            <w:r w:rsidR="00DB0896" w:rsidRPr="004E65FC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 xml:space="preserve">CPR  </w:t>
            </w:r>
            <w:r w:rsidR="00DB0896" w:rsidRPr="004E65FC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ขั้นพื้นฐาน</w:t>
            </w:r>
            <w:r w:rsidR="00DB0896" w:rsidRPr="004E65F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จำนวน 3 ตัว</w:t>
            </w:r>
          </w:p>
        </w:tc>
      </w:tr>
      <w:tr w:rsidR="00C11548" w:rsidRPr="00842EF8" w:rsidTr="001D5EDD">
        <w:tc>
          <w:tcPr>
            <w:tcW w:w="1830" w:type="pct"/>
          </w:tcPr>
          <w:p w:rsidR="00C11548" w:rsidRPr="00A95501" w:rsidRDefault="00C11548" w:rsidP="00A95501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</w:pPr>
            <w:r w:rsidRPr="00A95501"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lastRenderedPageBreak/>
              <w:t>11</w:t>
            </w:r>
            <w:r w:rsidRPr="00A95501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.</w:t>
            </w:r>
            <w:r w:rsidRPr="00A95501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ผลที่คาดว่าจะได้รับ (</w:t>
            </w:r>
            <w:r w:rsidRPr="00A95501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Outcome)</w:t>
            </w:r>
          </w:p>
        </w:tc>
        <w:tc>
          <w:tcPr>
            <w:tcW w:w="3170" w:type="pct"/>
          </w:tcPr>
          <w:p w:rsidR="00C11548" w:rsidRPr="00A95501" w:rsidRDefault="00931451" w:rsidP="00A95501">
            <w:pPr>
              <w:jc w:val="thaiDistribute"/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</w:pPr>
            <w:r w:rsidRPr="00A95501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1.</w:t>
            </w:r>
            <w:r w:rsidR="00EF379F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Pr="00A95501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นักท่องเที่ยวมีความเชื่อมั่นต่อสถานที่ท่องเที่ยวของจังหวัดพระนครศรีอยุธยา </w:t>
            </w:r>
            <w:r w:rsidR="004E65FC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และมีความปลอดภัยในชีวิตและทรัพย์สิน</w:t>
            </w:r>
            <w:bookmarkStart w:id="0" w:name="_GoBack"/>
            <w:bookmarkEnd w:id="0"/>
          </w:p>
          <w:p w:rsidR="00931451" w:rsidRPr="00A95501" w:rsidRDefault="00931451" w:rsidP="00A95501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A95501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2.</w:t>
            </w:r>
            <w:r w:rsidR="00EF379F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Pr="00A95501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สถานที่ท่องเที่ยวมีระบบดูแลรักษาความปลอดภัยที่ได้มาตรฐาน</w:t>
            </w:r>
            <w:r w:rsidR="00EF379F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และมีประสิทธิภาพพร้อมใช้งาน</w:t>
            </w:r>
          </w:p>
          <w:p w:rsidR="00BD027F" w:rsidRPr="00A95501" w:rsidRDefault="00924D00" w:rsidP="00924D00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3</w:t>
            </w:r>
            <w:r w:rsidR="00BD027F" w:rsidRPr="00A95501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.</w:t>
            </w:r>
            <w:r w:rsidR="00EF379F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="00BD027F" w:rsidRPr="00A95501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นักท่องเที่ยว ประชาชน ได้รับการบริการการแพทย์ฉุกเฉินได้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อย่างมีประสิทธิภาพ</w:t>
            </w:r>
          </w:p>
        </w:tc>
      </w:tr>
    </w:tbl>
    <w:p w:rsidR="003A2FBF" w:rsidRPr="00842EF8" w:rsidRDefault="003A2FBF" w:rsidP="009F2FE5">
      <w:pPr>
        <w:ind w:firstLine="567"/>
        <w:rPr>
          <w:rFonts w:ascii="TH SarabunPSK" w:hAnsi="TH SarabunPSK" w:cs="TH SarabunPSK"/>
          <w:b/>
          <w:bCs/>
        </w:rPr>
      </w:pPr>
    </w:p>
    <w:p w:rsidR="00EE1326" w:rsidRPr="00842EF8" w:rsidRDefault="00EE1326">
      <w:pPr>
        <w:rPr>
          <w:rFonts w:ascii="TH SarabunPSK" w:hAnsi="TH SarabunPSK" w:cs="TH SarabunPSK"/>
          <w:b/>
          <w:bCs/>
        </w:rPr>
      </w:pPr>
    </w:p>
    <w:p w:rsidR="00C92291" w:rsidRPr="003623F9" w:rsidRDefault="00C92291" w:rsidP="00527600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sectPr w:rsidR="00C92291" w:rsidRPr="003623F9" w:rsidSect="00F43916">
      <w:headerReference w:type="even" r:id="rId9"/>
      <w:headerReference w:type="default" r:id="rId10"/>
      <w:headerReference w:type="first" r:id="rId11"/>
      <w:footnotePr>
        <w:numFmt w:val="thaiNumbers"/>
      </w:footnotePr>
      <w:pgSz w:w="11906" w:h="16838"/>
      <w:pgMar w:top="709" w:right="849" w:bottom="1258" w:left="709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693" w:rsidRDefault="00BB4693">
      <w:r>
        <w:separator/>
      </w:r>
    </w:p>
  </w:endnote>
  <w:endnote w:type="continuationSeparator" w:id="0">
    <w:p w:rsidR="00BB4693" w:rsidRDefault="00BB4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693" w:rsidRDefault="00BB4693">
      <w:r>
        <w:separator/>
      </w:r>
    </w:p>
  </w:footnote>
  <w:footnote w:type="continuationSeparator" w:id="0">
    <w:p w:rsidR="00BB4693" w:rsidRDefault="00BB46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3B5" w:rsidRDefault="003F53B5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3F53B5" w:rsidRDefault="003F53B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3F53B5" w:rsidRPr="00EF06A7" w:rsidTr="00BC4640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:rsidR="003F53B5" w:rsidRPr="00EF06A7" w:rsidRDefault="003F53B5" w:rsidP="001D5EDD">
          <w:pPr>
            <w:pStyle w:val="a5"/>
            <w:rPr>
              <w:rFonts w:ascii="TH SarabunIT๙" w:hAnsi="TH SarabunIT๙" w:cs="TH SarabunIT๙"/>
              <w:sz w:val="32"/>
            </w:rPr>
          </w:pPr>
        </w:p>
      </w:tc>
    </w:tr>
  </w:tbl>
  <w:p w:rsidR="003F53B5" w:rsidRDefault="003F53B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Ind w:w="-1990" w:type="dxa"/>
      <w:tblLook w:val="04A0" w:firstRow="1" w:lastRow="0" w:firstColumn="1" w:lastColumn="0" w:noHBand="0" w:noVBand="1"/>
    </w:tblPr>
    <w:tblGrid>
      <w:gridCol w:w="1621"/>
    </w:tblGrid>
    <w:tr w:rsidR="003F53B5" w:rsidRPr="00EF06A7" w:rsidTr="00CB54ED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:rsidR="003F53B5" w:rsidRPr="00EF06A7" w:rsidRDefault="003F53B5" w:rsidP="00CB54ED">
          <w:pPr>
            <w:pStyle w:val="a5"/>
            <w:jc w:val="right"/>
            <w:rPr>
              <w:rFonts w:ascii="TH SarabunIT๙" w:hAnsi="TH SarabunIT๙" w:cs="TH SarabunIT๙"/>
              <w:sz w:val="32"/>
            </w:rPr>
          </w:pPr>
        </w:p>
      </w:tc>
    </w:tr>
  </w:tbl>
  <w:p w:rsidR="003F53B5" w:rsidRDefault="003F53B5" w:rsidP="005843B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B7A60"/>
    <w:multiLevelType w:val="hybridMultilevel"/>
    <w:tmpl w:val="F6D295EC"/>
    <w:lvl w:ilvl="0" w:tplc="E3327846">
      <w:start w:val="1"/>
      <w:numFmt w:val="thaiNumbers"/>
      <w:lvlText w:val="๑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B2CF6"/>
    <w:multiLevelType w:val="hybridMultilevel"/>
    <w:tmpl w:val="831430E0"/>
    <w:lvl w:ilvl="0" w:tplc="638A20B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5742C5"/>
    <w:multiLevelType w:val="hybridMultilevel"/>
    <w:tmpl w:val="786C4F56"/>
    <w:lvl w:ilvl="0" w:tplc="1C72C124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6D0FC2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2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4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7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8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C402B23"/>
    <w:multiLevelType w:val="hybridMultilevel"/>
    <w:tmpl w:val="551EE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1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9165FC"/>
    <w:multiLevelType w:val="hybridMultilevel"/>
    <w:tmpl w:val="24460DC0"/>
    <w:lvl w:ilvl="0" w:tplc="BB76316C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sz w:val="28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4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6">
    <w:nsid w:val="5541633E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AE27ED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4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6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7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8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9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0">
    <w:nsid w:val="7BA77818"/>
    <w:multiLevelType w:val="hybridMultilevel"/>
    <w:tmpl w:val="F0C0B7BC"/>
    <w:lvl w:ilvl="0" w:tplc="721C242C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4"/>
  </w:num>
  <w:num w:numId="3">
    <w:abstractNumId w:val="6"/>
  </w:num>
  <w:num w:numId="4">
    <w:abstractNumId w:val="21"/>
  </w:num>
  <w:num w:numId="5">
    <w:abstractNumId w:val="18"/>
  </w:num>
  <w:num w:numId="6">
    <w:abstractNumId w:val="1"/>
  </w:num>
  <w:num w:numId="7">
    <w:abstractNumId w:val="2"/>
  </w:num>
  <w:num w:numId="8">
    <w:abstractNumId w:val="27"/>
  </w:num>
  <w:num w:numId="9">
    <w:abstractNumId w:val="8"/>
  </w:num>
  <w:num w:numId="10">
    <w:abstractNumId w:val="29"/>
  </w:num>
  <w:num w:numId="11">
    <w:abstractNumId w:val="28"/>
  </w:num>
  <w:num w:numId="12">
    <w:abstractNumId w:val="31"/>
  </w:num>
  <w:num w:numId="13">
    <w:abstractNumId w:val="41"/>
  </w:num>
  <w:num w:numId="14">
    <w:abstractNumId w:val="4"/>
  </w:num>
  <w:num w:numId="15">
    <w:abstractNumId w:val="33"/>
  </w:num>
  <w:num w:numId="16">
    <w:abstractNumId w:val="15"/>
  </w:num>
  <w:num w:numId="17">
    <w:abstractNumId w:val="22"/>
  </w:num>
  <w:num w:numId="18">
    <w:abstractNumId w:val="14"/>
  </w:num>
  <w:num w:numId="19">
    <w:abstractNumId w:val="16"/>
  </w:num>
  <w:num w:numId="20">
    <w:abstractNumId w:val="12"/>
  </w:num>
  <w:num w:numId="21">
    <w:abstractNumId w:val="38"/>
  </w:num>
  <w:num w:numId="22">
    <w:abstractNumId w:val="9"/>
  </w:num>
  <w:num w:numId="23">
    <w:abstractNumId w:val="37"/>
  </w:num>
  <w:num w:numId="24">
    <w:abstractNumId w:val="36"/>
  </w:num>
  <w:num w:numId="25">
    <w:abstractNumId w:val="11"/>
  </w:num>
  <w:num w:numId="26">
    <w:abstractNumId w:val="39"/>
  </w:num>
  <w:num w:numId="27">
    <w:abstractNumId w:val="35"/>
  </w:num>
  <w:num w:numId="28">
    <w:abstractNumId w:val="23"/>
  </w:num>
  <w:num w:numId="29">
    <w:abstractNumId w:val="20"/>
  </w:num>
  <w:num w:numId="30">
    <w:abstractNumId w:val="10"/>
  </w:num>
  <w:num w:numId="31">
    <w:abstractNumId w:val="13"/>
  </w:num>
  <w:num w:numId="32">
    <w:abstractNumId w:val="34"/>
  </w:num>
  <w:num w:numId="33">
    <w:abstractNumId w:val="30"/>
  </w:num>
  <w:num w:numId="34">
    <w:abstractNumId w:val="17"/>
  </w:num>
  <w:num w:numId="35">
    <w:abstractNumId w:val="3"/>
  </w:num>
  <w:num w:numId="36">
    <w:abstractNumId w:val="0"/>
  </w:num>
  <w:num w:numId="37">
    <w:abstractNumId w:val="25"/>
  </w:num>
  <w:num w:numId="38">
    <w:abstractNumId w:val="5"/>
  </w:num>
  <w:num w:numId="39">
    <w:abstractNumId w:val="40"/>
  </w:num>
  <w:num w:numId="40">
    <w:abstractNumId w:val="19"/>
  </w:num>
  <w:num w:numId="41">
    <w:abstractNumId w:val="26"/>
  </w:num>
  <w:num w:numId="42">
    <w:abstractNumId w:val="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color="black">
      <v:fill color="black"/>
    </o:shapedefaults>
  </w:hdrShapeDefaults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1065B"/>
    <w:rsid w:val="00015CF4"/>
    <w:rsid w:val="00017075"/>
    <w:rsid w:val="0002030C"/>
    <w:rsid w:val="00020DAA"/>
    <w:rsid w:val="0002196B"/>
    <w:rsid w:val="000222CF"/>
    <w:rsid w:val="0003168D"/>
    <w:rsid w:val="00035A41"/>
    <w:rsid w:val="00037E7E"/>
    <w:rsid w:val="00042489"/>
    <w:rsid w:val="00043118"/>
    <w:rsid w:val="00043297"/>
    <w:rsid w:val="00050D30"/>
    <w:rsid w:val="00054239"/>
    <w:rsid w:val="00075A1D"/>
    <w:rsid w:val="00080E7F"/>
    <w:rsid w:val="00082305"/>
    <w:rsid w:val="00086E53"/>
    <w:rsid w:val="000875F3"/>
    <w:rsid w:val="000925A4"/>
    <w:rsid w:val="00094DDA"/>
    <w:rsid w:val="00095AA4"/>
    <w:rsid w:val="000A0EA3"/>
    <w:rsid w:val="000C178B"/>
    <w:rsid w:val="000C4C23"/>
    <w:rsid w:val="000C6726"/>
    <w:rsid w:val="000D3832"/>
    <w:rsid w:val="000D388F"/>
    <w:rsid w:val="000E1473"/>
    <w:rsid w:val="000E6AF0"/>
    <w:rsid w:val="000F0343"/>
    <w:rsid w:val="000F5B6F"/>
    <w:rsid w:val="000F7E09"/>
    <w:rsid w:val="00102961"/>
    <w:rsid w:val="00111CFA"/>
    <w:rsid w:val="001127A1"/>
    <w:rsid w:val="001128AF"/>
    <w:rsid w:val="00115449"/>
    <w:rsid w:val="00116B92"/>
    <w:rsid w:val="00122829"/>
    <w:rsid w:val="00122C7C"/>
    <w:rsid w:val="001239A9"/>
    <w:rsid w:val="001278C9"/>
    <w:rsid w:val="0013083D"/>
    <w:rsid w:val="00133BA1"/>
    <w:rsid w:val="001362DB"/>
    <w:rsid w:val="001415E1"/>
    <w:rsid w:val="00142F41"/>
    <w:rsid w:val="001441D9"/>
    <w:rsid w:val="00145702"/>
    <w:rsid w:val="00146827"/>
    <w:rsid w:val="00151BDB"/>
    <w:rsid w:val="00157045"/>
    <w:rsid w:val="00160372"/>
    <w:rsid w:val="001615CD"/>
    <w:rsid w:val="00166BF1"/>
    <w:rsid w:val="00167ADE"/>
    <w:rsid w:val="001711D9"/>
    <w:rsid w:val="0017667B"/>
    <w:rsid w:val="00184145"/>
    <w:rsid w:val="00185934"/>
    <w:rsid w:val="00186704"/>
    <w:rsid w:val="001952F8"/>
    <w:rsid w:val="001A0EE9"/>
    <w:rsid w:val="001A1AB6"/>
    <w:rsid w:val="001A26F6"/>
    <w:rsid w:val="001A45F1"/>
    <w:rsid w:val="001A4C77"/>
    <w:rsid w:val="001A51F2"/>
    <w:rsid w:val="001A55B6"/>
    <w:rsid w:val="001B635E"/>
    <w:rsid w:val="001B63D0"/>
    <w:rsid w:val="001C4A32"/>
    <w:rsid w:val="001C4C8F"/>
    <w:rsid w:val="001C5405"/>
    <w:rsid w:val="001C60B3"/>
    <w:rsid w:val="001D3E2F"/>
    <w:rsid w:val="001D5EDD"/>
    <w:rsid w:val="001E23D1"/>
    <w:rsid w:val="001E7DD2"/>
    <w:rsid w:val="001F130D"/>
    <w:rsid w:val="001F241E"/>
    <w:rsid w:val="001F2E38"/>
    <w:rsid w:val="0020186C"/>
    <w:rsid w:val="002069D4"/>
    <w:rsid w:val="0021550F"/>
    <w:rsid w:val="00216F55"/>
    <w:rsid w:val="00217DC5"/>
    <w:rsid w:val="002200F9"/>
    <w:rsid w:val="00223559"/>
    <w:rsid w:val="002257C1"/>
    <w:rsid w:val="00225936"/>
    <w:rsid w:val="0022723E"/>
    <w:rsid w:val="00233773"/>
    <w:rsid w:val="002340D8"/>
    <w:rsid w:val="002350E0"/>
    <w:rsid w:val="0023697B"/>
    <w:rsid w:val="00244EB9"/>
    <w:rsid w:val="002608E1"/>
    <w:rsid w:val="00262755"/>
    <w:rsid w:val="00266DEE"/>
    <w:rsid w:val="00267ADD"/>
    <w:rsid w:val="0027273C"/>
    <w:rsid w:val="002807FA"/>
    <w:rsid w:val="00281A53"/>
    <w:rsid w:val="00281C3D"/>
    <w:rsid w:val="00284B37"/>
    <w:rsid w:val="00290948"/>
    <w:rsid w:val="00294F5D"/>
    <w:rsid w:val="002A00B2"/>
    <w:rsid w:val="002A5626"/>
    <w:rsid w:val="002B2177"/>
    <w:rsid w:val="002B369F"/>
    <w:rsid w:val="002C415B"/>
    <w:rsid w:val="002D2C29"/>
    <w:rsid w:val="002E3E03"/>
    <w:rsid w:val="002F456F"/>
    <w:rsid w:val="002F5D05"/>
    <w:rsid w:val="00300021"/>
    <w:rsid w:val="00300EAF"/>
    <w:rsid w:val="00301114"/>
    <w:rsid w:val="00304479"/>
    <w:rsid w:val="00304D74"/>
    <w:rsid w:val="00306613"/>
    <w:rsid w:val="003119FE"/>
    <w:rsid w:val="003122B1"/>
    <w:rsid w:val="003175EB"/>
    <w:rsid w:val="00320419"/>
    <w:rsid w:val="00322523"/>
    <w:rsid w:val="00325179"/>
    <w:rsid w:val="00325B1B"/>
    <w:rsid w:val="00326CD5"/>
    <w:rsid w:val="003270D1"/>
    <w:rsid w:val="00327C3F"/>
    <w:rsid w:val="003376E4"/>
    <w:rsid w:val="00351863"/>
    <w:rsid w:val="00351AB9"/>
    <w:rsid w:val="00355781"/>
    <w:rsid w:val="003562C2"/>
    <w:rsid w:val="00357C31"/>
    <w:rsid w:val="003602AA"/>
    <w:rsid w:val="003623F9"/>
    <w:rsid w:val="00371F49"/>
    <w:rsid w:val="00375FD5"/>
    <w:rsid w:val="003818C6"/>
    <w:rsid w:val="0038265B"/>
    <w:rsid w:val="003847D5"/>
    <w:rsid w:val="00387A3C"/>
    <w:rsid w:val="003A2FBF"/>
    <w:rsid w:val="003A61FB"/>
    <w:rsid w:val="003A6996"/>
    <w:rsid w:val="003A784F"/>
    <w:rsid w:val="003B079D"/>
    <w:rsid w:val="003B22C0"/>
    <w:rsid w:val="003B578A"/>
    <w:rsid w:val="003C2533"/>
    <w:rsid w:val="003D6758"/>
    <w:rsid w:val="003D7210"/>
    <w:rsid w:val="003D73D5"/>
    <w:rsid w:val="003E65D3"/>
    <w:rsid w:val="003F08E4"/>
    <w:rsid w:val="003F0B78"/>
    <w:rsid w:val="003F0FEA"/>
    <w:rsid w:val="003F1690"/>
    <w:rsid w:val="003F1F62"/>
    <w:rsid w:val="003F4492"/>
    <w:rsid w:val="003F53B5"/>
    <w:rsid w:val="0040552A"/>
    <w:rsid w:val="004057FC"/>
    <w:rsid w:val="004069B8"/>
    <w:rsid w:val="00407EE6"/>
    <w:rsid w:val="00410DB4"/>
    <w:rsid w:val="00411A28"/>
    <w:rsid w:val="00421BCB"/>
    <w:rsid w:val="00423920"/>
    <w:rsid w:val="00425F25"/>
    <w:rsid w:val="00426FEA"/>
    <w:rsid w:val="00427CAD"/>
    <w:rsid w:val="00430AE1"/>
    <w:rsid w:val="004312BB"/>
    <w:rsid w:val="0043229B"/>
    <w:rsid w:val="00452673"/>
    <w:rsid w:val="00452A53"/>
    <w:rsid w:val="0045448F"/>
    <w:rsid w:val="00463B91"/>
    <w:rsid w:val="00464EA4"/>
    <w:rsid w:val="004654E5"/>
    <w:rsid w:val="004659AD"/>
    <w:rsid w:val="0047174D"/>
    <w:rsid w:val="00472F71"/>
    <w:rsid w:val="004776D8"/>
    <w:rsid w:val="00483917"/>
    <w:rsid w:val="00484815"/>
    <w:rsid w:val="00484A00"/>
    <w:rsid w:val="00485F31"/>
    <w:rsid w:val="00486B28"/>
    <w:rsid w:val="00487F03"/>
    <w:rsid w:val="00491E29"/>
    <w:rsid w:val="00494DB0"/>
    <w:rsid w:val="00496D52"/>
    <w:rsid w:val="00497AF5"/>
    <w:rsid w:val="00497FDC"/>
    <w:rsid w:val="004A2B3F"/>
    <w:rsid w:val="004A4400"/>
    <w:rsid w:val="004B04EB"/>
    <w:rsid w:val="004C4CDF"/>
    <w:rsid w:val="004C71AF"/>
    <w:rsid w:val="004D0E47"/>
    <w:rsid w:val="004D1B12"/>
    <w:rsid w:val="004D2335"/>
    <w:rsid w:val="004E1F95"/>
    <w:rsid w:val="004E2E18"/>
    <w:rsid w:val="004E65FC"/>
    <w:rsid w:val="004E79A7"/>
    <w:rsid w:val="004F052B"/>
    <w:rsid w:val="004F108F"/>
    <w:rsid w:val="004F2240"/>
    <w:rsid w:val="00507541"/>
    <w:rsid w:val="0050765F"/>
    <w:rsid w:val="00521961"/>
    <w:rsid w:val="00523DCB"/>
    <w:rsid w:val="00527600"/>
    <w:rsid w:val="00527902"/>
    <w:rsid w:val="0053097D"/>
    <w:rsid w:val="005314C9"/>
    <w:rsid w:val="005330D6"/>
    <w:rsid w:val="00560156"/>
    <w:rsid w:val="0056290F"/>
    <w:rsid w:val="005636EC"/>
    <w:rsid w:val="0056738A"/>
    <w:rsid w:val="005718F5"/>
    <w:rsid w:val="00573B39"/>
    <w:rsid w:val="005801B4"/>
    <w:rsid w:val="005843B8"/>
    <w:rsid w:val="00590532"/>
    <w:rsid w:val="00591696"/>
    <w:rsid w:val="00593A42"/>
    <w:rsid w:val="005A00A1"/>
    <w:rsid w:val="005A024F"/>
    <w:rsid w:val="005A0F0F"/>
    <w:rsid w:val="005A13DC"/>
    <w:rsid w:val="005A324F"/>
    <w:rsid w:val="005A5B6A"/>
    <w:rsid w:val="005A66EC"/>
    <w:rsid w:val="005B3A07"/>
    <w:rsid w:val="005B3DBF"/>
    <w:rsid w:val="005B535F"/>
    <w:rsid w:val="005B5A74"/>
    <w:rsid w:val="005C0016"/>
    <w:rsid w:val="005C55F8"/>
    <w:rsid w:val="005D6AA1"/>
    <w:rsid w:val="005D6B6A"/>
    <w:rsid w:val="005E23D5"/>
    <w:rsid w:val="005E4A78"/>
    <w:rsid w:val="005E687F"/>
    <w:rsid w:val="005E6B8A"/>
    <w:rsid w:val="005F2752"/>
    <w:rsid w:val="005F292B"/>
    <w:rsid w:val="005F3044"/>
    <w:rsid w:val="005F5159"/>
    <w:rsid w:val="0060097C"/>
    <w:rsid w:val="006009F1"/>
    <w:rsid w:val="006013F5"/>
    <w:rsid w:val="00602A79"/>
    <w:rsid w:val="0060564E"/>
    <w:rsid w:val="00606700"/>
    <w:rsid w:val="006106FF"/>
    <w:rsid w:val="00611DAF"/>
    <w:rsid w:val="00613FCA"/>
    <w:rsid w:val="0061430C"/>
    <w:rsid w:val="0061796E"/>
    <w:rsid w:val="00620108"/>
    <w:rsid w:val="00621E82"/>
    <w:rsid w:val="006235EB"/>
    <w:rsid w:val="006325E2"/>
    <w:rsid w:val="0063317D"/>
    <w:rsid w:val="00642EB0"/>
    <w:rsid w:val="00647074"/>
    <w:rsid w:val="00656AEA"/>
    <w:rsid w:val="0067019D"/>
    <w:rsid w:val="006803A6"/>
    <w:rsid w:val="00680C8C"/>
    <w:rsid w:val="006841AE"/>
    <w:rsid w:val="006918B4"/>
    <w:rsid w:val="00692B94"/>
    <w:rsid w:val="006A3F18"/>
    <w:rsid w:val="006B0309"/>
    <w:rsid w:val="006B0349"/>
    <w:rsid w:val="006B0463"/>
    <w:rsid w:val="006B3B50"/>
    <w:rsid w:val="006B462D"/>
    <w:rsid w:val="006B5E1C"/>
    <w:rsid w:val="006C63AA"/>
    <w:rsid w:val="006C79DE"/>
    <w:rsid w:val="006D0FD0"/>
    <w:rsid w:val="006D6926"/>
    <w:rsid w:val="006E2A2D"/>
    <w:rsid w:val="006E533D"/>
    <w:rsid w:val="006E5F94"/>
    <w:rsid w:val="006F1109"/>
    <w:rsid w:val="006F2E0D"/>
    <w:rsid w:val="006F38FE"/>
    <w:rsid w:val="006F3E65"/>
    <w:rsid w:val="006F5328"/>
    <w:rsid w:val="006F54A7"/>
    <w:rsid w:val="00700E43"/>
    <w:rsid w:val="0070232F"/>
    <w:rsid w:val="00703231"/>
    <w:rsid w:val="007049CC"/>
    <w:rsid w:val="00706FF8"/>
    <w:rsid w:val="007079CD"/>
    <w:rsid w:val="00707DCF"/>
    <w:rsid w:val="00710EB9"/>
    <w:rsid w:val="00723240"/>
    <w:rsid w:val="007275B5"/>
    <w:rsid w:val="007341BB"/>
    <w:rsid w:val="00736798"/>
    <w:rsid w:val="0073766D"/>
    <w:rsid w:val="00741AA4"/>
    <w:rsid w:val="00752AB6"/>
    <w:rsid w:val="00752FF4"/>
    <w:rsid w:val="00762A15"/>
    <w:rsid w:val="00763C70"/>
    <w:rsid w:val="007663E6"/>
    <w:rsid w:val="00767B62"/>
    <w:rsid w:val="00772017"/>
    <w:rsid w:val="007744B8"/>
    <w:rsid w:val="00780315"/>
    <w:rsid w:val="007844EB"/>
    <w:rsid w:val="0079128D"/>
    <w:rsid w:val="007967D5"/>
    <w:rsid w:val="007A1CB2"/>
    <w:rsid w:val="007A4EB6"/>
    <w:rsid w:val="007A50FC"/>
    <w:rsid w:val="007B05C8"/>
    <w:rsid w:val="007B068D"/>
    <w:rsid w:val="007B2482"/>
    <w:rsid w:val="007B4067"/>
    <w:rsid w:val="007B4800"/>
    <w:rsid w:val="007C1B9C"/>
    <w:rsid w:val="007D0768"/>
    <w:rsid w:val="007D20D5"/>
    <w:rsid w:val="007D45CC"/>
    <w:rsid w:val="007D6E8C"/>
    <w:rsid w:val="007E376B"/>
    <w:rsid w:val="007E5EFA"/>
    <w:rsid w:val="007F1865"/>
    <w:rsid w:val="007F534C"/>
    <w:rsid w:val="007F6D4D"/>
    <w:rsid w:val="00800316"/>
    <w:rsid w:val="00802796"/>
    <w:rsid w:val="00806295"/>
    <w:rsid w:val="00811300"/>
    <w:rsid w:val="00812337"/>
    <w:rsid w:val="008124B2"/>
    <w:rsid w:val="00812F04"/>
    <w:rsid w:val="0081419E"/>
    <w:rsid w:val="00814232"/>
    <w:rsid w:val="00814681"/>
    <w:rsid w:val="00821C30"/>
    <w:rsid w:val="008249B5"/>
    <w:rsid w:val="00826EF8"/>
    <w:rsid w:val="00830C74"/>
    <w:rsid w:val="00831EC5"/>
    <w:rsid w:val="008330D7"/>
    <w:rsid w:val="0083477E"/>
    <w:rsid w:val="00837FDD"/>
    <w:rsid w:val="008416B1"/>
    <w:rsid w:val="00842EF8"/>
    <w:rsid w:val="00842F56"/>
    <w:rsid w:val="00844F48"/>
    <w:rsid w:val="00851871"/>
    <w:rsid w:val="0085460B"/>
    <w:rsid w:val="00855D18"/>
    <w:rsid w:val="008561CA"/>
    <w:rsid w:val="00856522"/>
    <w:rsid w:val="0085721D"/>
    <w:rsid w:val="00857C45"/>
    <w:rsid w:val="00862429"/>
    <w:rsid w:val="00862494"/>
    <w:rsid w:val="0086743C"/>
    <w:rsid w:val="00875444"/>
    <w:rsid w:val="008759A9"/>
    <w:rsid w:val="00875CBF"/>
    <w:rsid w:val="00881E63"/>
    <w:rsid w:val="008830B7"/>
    <w:rsid w:val="00884E47"/>
    <w:rsid w:val="00885461"/>
    <w:rsid w:val="00886BCD"/>
    <w:rsid w:val="008903FA"/>
    <w:rsid w:val="00893DFC"/>
    <w:rsid w:val="00895264"/>
    <w:rsid w:val="008A2923"/>
    <w:rsid w:val="008A3601"/>
    <w:rsid w:val="008A516F"/>
    <w:rsid w:val="008A668D"/>
    <w:rsid w:val="008A6E08"/>
    <w:rsid w:val="008B0825"/>
    <w:rsid w:val="008B2231"/>
    <w:rsid w:val="008B3F13"/>
    <w:rsid w:val="008B56A3"/>
    <w:rsid w:val="008C2CFD"/>
    <w:rsid w:val="008D300A"/>
    <w:rsid w:val="008D5885"/>
    <w:rsid w:val="008D673A"/>
    <w:rsid w:val="008D687F"/>
    <w:rsid w:val="008E04AC"/>
    <w:rsid w:val="008E17EC"/>
    <w:rsid w:val="008E2DDA"/>
    <w:rsid w:val="008E4671"/>
    <w:rsid w:val="008E6AA6"/>
    <w:rsid w:val="008F3AD0"/>
    <w:rsid w:val="00900137"/>
    <w:rsid w:val="0090231E"/>
    <w:rsid w:val="0090428F"/>
    <w:rsid w:val="0090747D"/>
    <w:rsid w:val="00912051"/>
    <w:rsid w:val="00914B15"/>
    <w:rsid w:val="0091659D"/>
    <w:rsid w:val="0092026A"/>
    <w:rsid w:val="009216B3"/>
    <w:rsid w:val="009228E9"/>
    <w:rsid w:val="00924D00"/>
    <w:rsid w:val="00925CEA"/>
    <w:rsid w:val="009304F2"/>
    <w:rsid w:val="00931451"/>
    <w:rsid w:val="00933ABD"/>
    <w:rsid w:val="00937110"/>
    <w:rsid w:val="00937C18"/>
    <w:rsid w:val="009404E4"/>
    <w:rsid w:val="00940F3E"/>
    <w:rsid w:val="00945A5B"/>
    <w:rsid w:val="00953062"/>
    <w:rsid w:val="0096332B"/>
    <w:rsid w:val="00963DDA"/>
    <w:rsid w:val="00963F8C"/>
    <w:rsid w:val="00966B38"/>
    <w:rsid w:val="00970430"/>
    <w:rsid w:val="009752FF"/>
    <w:rsid w:val="009757CA"/>
    <w:rsid w:val="009766D8"/>
    <w:rsid w:val="009927EA"/>
    <w:rsid w:val="009934E0"/>
    <w:rsid w:val="00995EDB"/>
    <w:rsid w:val="009962F4"/>
    <w:rsid w:val="009A0FF2"/>
    <w:rsid w:val="009A10DE"/>
    <w:rsid w:val="009B1E1F"/>
    <w:rsid w:val="009B2911"/>
    <w:rsid w:val="009B7C16"/>
    <w:rsid w:val="009C1B48"/>
    <w:rsid w:val="009C1B53"/>
    <w:rsid w:val="009C7D74"/>
    <w:rsid w:val="009D1EC1"/>
    <w:rsid w:val="009D2046"/>
    <w:rsid w:val="009D259B"/>
    <w:rsid w:val="009D276B"/>
    <w:rsid w:val="009E0BEA"/>
    <w:rsid w:val="009E2647"/>
    <w:rsid w:val="009E4ABF"/>
    <w:rsid w:val="009F2FE5"/>
    <w:rsid w:val="009F5116"/>
    <w:rsid w:val="009F52F7"/>
    <w:rsid w:val="009F56DB"/>
    <w:rsid w:val="009F7511"/>
    <w:rsid w:val="00A00274"/>
    <w:rsid w:val="00A00FFA"/>
    <w:rsid w:val="00A06046"/>
    <w:rsid w:val="00A10116"/>
    <w:rsid w:val="00A1109F"/>
    <w:rsid w:val="00A12A68"/>
    <w:rsid w:val="00A137E5"/>
    <w:rsid w:val="00A13A41"/>
    <w:rsid w:val="00A2102A"/>
    <w:rsid w:val="00A274CD"/>
    <w:rsid w:val="00A303BE"/>
    <w:rsid w:val="00A32C9F"/>
    <w:rsid w:val="00A41521"/>
    <w:rsid w:val="00A4152D"/>
    <w:rsid w:val="00A42C86"/>
    <w:rsid w:val="00A47FE2"/>
    <w:rsid w:val="00A5325D"/>
    <w:rsid w:val="00A61F60"/>
    <w:rsid w:val="00A621C9"/>
    <w:rsid w:val="00A642DF"/>
    <w:rsid w:val="00A65819"/>
    <w:rsid w:val="00A65C8F"/>
    <w:rsid w:val="00A65EE4"/>
    <w:rsid w:val="00A669E2"/>
    <w:rsid w:val="00A66E1F"/>
    <w:rsid w:val="00A70471"/>
    <w:rsid w:val="00A70978"/>
    <w:rsid w:val="00A718A5"/>
    <w:rsid w:val="00A75192"/>
    <w:rsid w:val="00A81B50"/>
    <w:rsid w:val="00A82145"/>
    <w:rsid w:val="00A824BB"/>
    <w:rsid w:val="00A8523A"/>
    <w:rsid w:val="00A91902"/>
    <w:rsid w:val="00A9254A"/>
    <w:rsid w:val="00A930AD"/>
    <w:rsid w:val="00A94C71"/>
    <w:rsid w:val="00A95501"/>
    <w:rsid w:val="00AA3FB6"/>
    <w:rsid w:val="00AA5015"/>
    <w:rsid w:val="00AA56A8"/>
    <w:rsid w:val="00AA57A0"/>
    <w:rsid w:val="00AA603B"/>
    <w:rsid w:val="00AA6708"/>
    <w:rsid w:val="00AC6778"/>
    <w:rsid w:val="00AD0BAA"/>
    <w:rsid w:val="00AD3015"/>
    <w:rsid w:val="00AD5FDA"/>
    <w:rsid w:val="00AD6818"/>
    <w:rsid w:val="00AE0F9E"/>
    <w:rsid w:val="00AE21C7"/>
    <w:rsid w:val="00AE3040"/>
    <w:rsid w:val="00AE6FB2"/>
    <w:rsid w:val="00AF0992"/>
    <w:rsid w:val="00AF0B0D"/>
    <w:rsid w:val="00AF1DE7"/>
    <w:rsid w:val="00AF3D07"/>
    <w:rsid w:val="00B01C00"/>
    <w:rsid w:val="00B02ABC"/>
    <w:rsid w:val="00B03148"/>
    <w:rsid w:val="00B04362"/>
    <w:rsid w:val="00B04B98"/>
    <w:rsid w:val="00B066C6"/>
    <w:rsid w:val="00B067E3"/>
    <w:rsid w:val="00B10808"/>
    <w:rsid w:val="00B10D73"/>
    <w:rsid w:val="00B12B65"/>
    <w:rsid w:val="00B14508"/>
    <w:rsid w:val="00B20D6A"/>
    <w:rsid w:val="00B213B6"/>
    <w:rsid w:val="00B3063D"/>
    <w:rsid w:val="00B32338"/>
    <w:rsid w:val="00B3433F"/>
    <w:rsid w:val="00B3633E"/>
    <w:rsid w:val="00B413AE"/>
    <w:rsid w:val="00B601FE"/>
    <w:rsid w:val="00B62317"/>
    <w:rsid w:val="00B76585"/>
    <w:rsid w:val="00B81598"/>
    <w:rsid w:val="00B82B97"/>
    <w:rsid w:val="00B91A45"/>
    <w:rsid w:val="00B93672"/>
    <w:rsid w:val="00B946BE"/>
    <w:rsid w:val="00BA2CF3"/>
    <w:rsid w:val="00BB32A8"/>
    <w:rsid w:val="00BB4693"/>
    <w:rsid w:val="00BB553D"/>
    <w:rsid w:val="00BB5D49"/>
    <w:rsid w:val="00BC0DC1"/>
    <w:rsid w:val="00BC1EE4"/>
    <w:rsid w:val="00BC4640"/>
    <w:rsid w:val="00BC7C2F"/>
    <w:rsid w:val="00BD027F"/>
    <w:rsid w:val="00BD0AB8"/>
    <w:rsid w:val="00BD2D46"/>
    <w:rsid w:val="00BD37B4"/>
    <w:rsid w:val="00BD5E1C"/>
    <w:rsid w:val="00BE18C4"/>
    <w:rsid w:val="00BE50EE"/>
    <w:rsid w:val="00BE5CEC"/>
    <w:rsid w:val="00BF2252"/>
    <w:rsid w:val="00BF2865"/>
    <w:rsid w:val="00BF4753"/>
    <w:rsid w:val="00BF4944"/>
    <w:rsid w:val="00BF6F9F"/>
    <w:rsid w:val="00C04866"/>
    <w:rsid w:val="00C11548"/>
    <w:rsid w:val="00C2276F"/>
    <w:rsid w:val="00C230B3"/>
    <w:rsid w:val="00C23ED3"/>
    <w:rsid w:val="00C23EE1"/>
    <w:rsid w:val="00C27B4B"/>
    <w:rsid w:val="00C305A9"/>
    <w:rsid w:val="00C35B88"/>
    <w:rsid w:val="00C40776"/>
    <w:rsid w:val="00C41317"/>
    <w:rsid w:val="00C4265D"/>
    <w:rsid w:val="00C4459E"/>
    <w:rsid w:val="00C45B73"/>
    <w:rsid w:val="00C45DED"/>
    <w:rsid w:val="00C4609B"/>
    <w:rsid w:val="00C46D67"/>
    <w:rsid w:val="00C502CA"/>
    <w:rsid w:val="00C50C7C"/>
    <w:rsid w:val="00C57D9E"/>
    <w:rsid w:val="00C60145"/>
    <w:rsid w:val="00C65D3B"/>
    <w:rsid w:val="00C67298"/>
    <w:rsid w:val="00C76A5C"/>
    <w:rsid w:val="00C83C8F"/>
    <w:rsid w:val="00C8649B"/>
    <w:rsid w:val="00C879CB"/>
    <w:rsid w:val="00C91189"/>
    <w:rsid w:val="00C92291"/>
    <w:rsid w:val="00C92FC1"/>
    <w:rsid w:val="00C94809"/>
    <w:rsid w:val="00C954BC"/>
    <w:rsid w:val="00C96620"/>
    <w:rsid w:val="00C970B2"/>
    <w:rsid w:val="00CA3588"/>
    <w:rsid w:val="00CA3CC6"/>
    <w:rsid w:val="00CA4FB9"/>
    <w:rsid w:val="00CA7117"/>
    <w:rsid w:val="00CB2CC7"/>
    <w:rsid w:val="00CB3183"/>
    <w:rsid w:val="00CB54ED"/>
    <w:rsid w:val="00CB6262"/>
    <w:rsid w:val="00CB7426"/>
    <w:rsid w:val="00CC1225"/>
    <w:rsid w:val="00CC2DAE"/>
    <w:rsid w:val="00CD0AD2"/>
    <w:rsid w:val="00CD14B7"/>
    <w:rsid w:val="00CD25A9"/>
    <w:rsid w:val="00CD2A7E"/>
    <w:rsid w:val="00CD4D03"/>
    <w:rsid w:val="00CD703A"/>
    <w:rsid w:val="00CE017D"/>
    <w:rsid w:val="00CF0459"/>
    <w:rsid w:val="00CF511D"/>
    <w:rsid w:val="00CF63B8"/>
    <w:rsid w:val="00D0040D"/>
    <w:rsid w:val="00D07099"/>
    <w:rsid w:val="00D3262D"/>
    <w:rsid w:val="00D348A3"/>
    <w:rsid w:val="00D411FC"/>
    <w:rsid w:val="00D42AAC"/>
    <w:rsid w:val="00D463BF"/>
    <w:rsid w:val="00D46BDA"/>
    <w:rsid w:val="00D50B29"/>
    <w:rsid w:val="00D53A34"/>
    <w:rsid w:val="00D56DBE"/>
    <w:rsid w:val="00D572D4"/>
    <w:rsid w:val="00D67E84"/>
    <w:rsid w:val="00D75282"/>
    <w:rsid w:val="00D825E0"/>
    <w:rsid w:val="00D82F1D"/>
    <w:rsid w:val="00D83485"/>
    <w:rsid w:val="00D83FC2"/>
    <w:rsid w:val="00D97862"/>
    <w:rsid w:val="00D97F88"/>
    <w:rsid w:val="00DA1E30"/>
    <w:rsid w:val="00DA1EE0"/>
    <w:rsid w:val="00DA4FF6"/>
    <w:rsid w:val="00DA7B33"/>
    <w:rsid w:val="00DB0896"/>
    <w:rsid w:val="00DB0FED"/>
    <w:rsid w:val="00DB3C0C"/>
    <w:rsid w:val="00DB468C"/>
    <w:rsid w:val="00DB5467"/>
    <w:rsid w:val="00DB7209"/>
    <w:rsid w:val="00DC01AC"/>
    <w:rsid w:val="00DD6381"/>
    <w:rsid w:val="00DD6F83"/>
    <w:rsid w:val="00DD7DA0"/>
    <w:rsid w:val="00DE77CB"/>
    <w:rsid w:val="00DF0A8C"/>
    <w:rsid w:val="00DF274C"/>
    <w:rsid w:val="00E0044E"/>
    <w:rsid w:val="00E03622"/>
    <w:rsid w:val="00E03DB4"/>
    <w:rsid w:val="00E12800"/>
    <w:rsid w:val="00E15E33"/>
    <w:rsid w:val="00E15EC0"/>
    <w:rsid w:val="00E16650"/>
    <w:rsid w:val="00E17D8D"/>
    <w:rsid w:val="00E20ECF"/>
    <w:rsid w:val="00E219B0"/>
    <w:rsid w:val="00E22C76"/>
    <w:rsid w:val="00E2351B"/>
    <w:rsid w:val="00E30D6B"/>
    <w:rsid w:val="00E3136B"/>
    <w:rsid w:val="00E33EF8"/>
    <w:rsid w:val="00E36B19"/>
    <w:rsid w:val="00E374E3"/>
    <w:rsid w:val="00E40328"/>
    <w:rsid w:val="00E41D9E"/>
    <w:rsid w:val="00E421B5"/>
    <w:rsid w:val="00E460B4"/>
    <w:rsid w:val="00E52C24"/>
    <w:rsid w:val="00E5355F"/>
    <w:rsid w:val="00E56C89"/>
    <w:rsid w:val="00E56EB8"/>
    <w:rsid w:val="00E60D12"/>
    <w:rsid w:val="00E71EA4"/>
    <w:rsid w:val="00E74927"/>
    <w:rsid w:val="00E80BA3"/>
    <w:rsid w:val="00E80E5A"/>
    <w:rsid w:val="00E87AD3"/>
    <w:rsid w:val="00E90835"/>
    <w:rsid w:val="00E90C6C"/>
    <w:rsid w:val="00E930B1"/>
    <w:rsid w:val="00E971E3"/>
    <w:rsid w:val="00E97BF8"/>
    <w:rsid w:val="00EA3752"/>
    <w:rsid w:val="00EA4482"/>
    <w:rsid w:val="00EA4780"/>
    <w:rsid w:val="00EB30B3"/>
    <w:rsid w:val="00EB3216"/>
    <w:rsid w:val="00EB5CBA"/>
    <w:rsid w:val="00EC0DFB"/>
    <w:rsid w:val="00EC2E42"/>
    <w:rsid w:val="00EC50F7"/>
    <w:rsid w:val="00EC53E2"/>
    <w:rsid w:val="00EC7E18"/>
    <w:rsid w:val="00ED3A45"/>
    <w:rsid w:val="00EE1326"/>
    <w:rsid w:val="00EE1636"/>
    <w:rsid w:val="00EE2C1C"/>
    <w:rsid w:val="00EE38FB"/>
    <w:rsid w:val="00EE79EF"/>
    <w:rsid w:val="00EF107F"/>
    <w:rsid w:val="00EF379F"/>
    <w:rsid w:val="00F1454E"/>
    <w:rsid w:val="00F33E41"/>
    <w:rsid w:val="00F40CBE"/>
    <w:rsid w:val="00F41264"/>
    <w:rsid w:val="00F43916"/>
    <w:rsid w:val="00F5630E"/>
    <w:rsid w:val="00F632DB"/>
    <w:rsid w:val="00F64213"/>
    <w:rsid w:val="00F672B8"/>
    <w:rsid w:val="00F7179F"/>
    <w:rsid w:val="00F71D13"/>
    <w:rsid w:val="00F86B8C"/>
    <w:rsid w:val="00F952A1"/>
    <w:rsid w:val="00FA27C6"/>
    <w:rsid w:val="00FA2E4A"/>
    <w:rsid w:val="00FB636A"/>
    <w:rsid w:val="00FC1B02"/>
    <w:rsid w:val="00FC6DF7"/>
    <w:rsid w:val="00FD1192"/>
    <w:rsid w:val="00FD27D3"/>
    <w:rsid w:val="00FD4385"/>
    <w:rsid w:val="00FD5C44"/>
    <w:rsid w:val="00FE2698"/>
    <w:rsid w:val="00FE4763"/>
    <w:rsid w:val="00FF0093"/>
    <w:rsid w:val="00FF01CB"/>
    <w:rsid w:val="00FF27D4"/>
    <w:rsid w:val="00FF35A7"/>
    <w:rsid w:val="00FF50CA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1A7DC-0E77-4D3C-BEF4-94507C528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3</Pages>
  <Words>649</Words>
  <Characters>3704</Characters>
  <Application>Microsoft Office Word</Application>
  <DocSecurity>0</DocSecurity>
  <Lines>30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- เอกสารประกอบการพิจารณาของทีมบูรณาการกลางเท่านั้น ห้ามเผยแพร่ -</vt:lpstr>
      <vt:lpstr>- เอกสารประกอบการพิจารณาของทีมบูรณาการกลางเท่านั้น ห้ามเผยแพร่ -</vt:lpstr>
    </vt:vector>
  </TitlesOfParts>
  <Company/>
  <LinksUpToDate>false</LinksUpToDate>
  <CharactersWithSpaces>4345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เอกสารประกอบการพิจารณาของทีมบูรณาการกลางเท่านั้น ห้ามเผยแพร่ -</dc:title>
  <dc:creator>Nattapong OPDC</dc:creator>
  <cp:lastModifiedBy>Hp</cp:lastModifiedBy>
  <cp:revision>48</cp:revision>
  <cp:lastPrinted>2020-09-10T12:53:00Z</cp:lastPrinted>
  <dcterms:created xsi:type="dcterms:W3CDTF">2019-11-06T07:18:00Z</dcterms:created>
  <dcterms:modified xsi:type="dcterms:W3CDTF">2020-09-11T04:34:00Z</dcterms:modified>
</cp:coreProperties>
</file>